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33393A" w14:textId="77777777" w:rsidR="008347EA" w:rsidRDefault="00ED22A0" w:rsidP="00C63C44">
      <w:pPr>
        <w:ind w:firstLine="720"/>
      </w:pPr>
      <w:r>
        <w:rPr>
          <w:rStyle w:val="CommentReference"/>
        </w:rPr>
        <w:commentReference w:id="0"/>
      </w:r>
      <w:commentRangeStart w:id="1"/>
      <w:r w:rsidR="008347EA">
        <w:rPr>
          <w:noProof/>
        </w:rPr>
        <mc:AlternateContent>
          <mc:Choice Requires="wps">
            <w:drawing>
              <wp:anchor distT="0" distB="0" distL="114300" distR="114300" simplePos="0" relativeHeight="251660288" behindDoc="0" locked="0" layoutInCell="1" allowOverlap="1" wp14:anchorId="7DD55BC9" wp14:editId="7D2F2ED1">
                <wp:simplePos x="0" y="0"/>
                <wp:positionH relativeFrom="column">
                  <wp:posOffset>-537845</wp:posOffset>
                </wp:positionH>
                <wp:positionV relativeFrom="paragraph">
                  <wp:posOffset>-410845</wp:posOffset>
                </wp:positionV>
                <wp:extent cx="6057900" cy="914400"/>
                <wp:effectExtent l="0" t="0" r="0" b="0"/>
                <wp:wrapThrough wrapText="bothSides">
                  <wp:wrapPolygon edited="0">
                    <wp:start x="91" y="0"/>
                    <wp:lineTo x="91" y="21000"/>
                    <wp:lineTo x="21374" y="21000"/>
                    <wp:lineTo x="21374" y="0"/>
                    <wp:lineTo x="91" y="0"/>
                  </wp:wrapPolygon>
                </wp:wrapThrough>
                <wp:docPr id="2" name="Text Box 2"/>
                <wp:cNvGraphicFramePr/>
                <a:graphic xmlns:a="http://schemas.openxmlformats.org/drawingml/2006/main">
                  <a:graphicData uri="http://schemas.microsoft.com/office/word/2010/wordprocessingShape">
                    <wps:wsp>
                      <wps:cNvSpPr txBox="1"/>
                      <wps:spPr>
                        <a:xfrm>
                          <a:off x="0" y="0"/>
                          <a:ext cx="6057900" cy="914400"/>
                        </a:xfrm>
                        <a:prstGeom prst="rect">
                          <a:avLst/>
                        </a:prstGeom>
                        <a:noFill/>
                        <a:ln>
                          <a:noFill/>
                        </a:ln>
                        <a:effectLst/>
                        <a:extLst>
                          <a:ext uri="{C572A759-6A51-4108-AA02-DFA0A04FC94B}">
                            <ma14:wrappingTextBoxFlag xmlns:ma14="http://schemas.microsoft.com/office/mac/drawingml/2011/main"/>
                          </a:ext>
                        </a:extLst>
                      </wps:spPr>
                      <wps:txbx>
                        <w:txbxContent>
                          <w:p w14:paraId="29B584EA" w14:textId="77777777" w:rsidR="00C4268E" w:rsidRDefault="00C4268E" w:rsidP="008347EA">
                            <w:pPr>
                              <w:ind w:firstLine="720"/>
                              <w:jc w:val="cente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Mingling with minaj</w:t>
                            </w:r>
                          </w:p>
                          <w:p w14:paraId="33B8D4F5" w14:textId="77777777" w:rsidR="00C4268E" w:rsidRPr="008347EA" w:rsidRDefault="00C4268E" w:rsidP="008347EA">
                            <w:pPr>
                              <w:ind w:firstLine="720"/>
                              <w:jc w:val="cente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42.3pt;margin-top:-32.3pt;width:477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" filled="f" stroked="f">
                <v:textbox>
                  <w:txbxContent>
                    <w:p w14:paraId="29B584EA" w14:textId="77777777" w:rsidR="00ED22A0" w:rsidRDefault="00ED22A0" w:rsidP="008347EA">
                      <w:pPr>
                        <w:ind w:firstLine="720"/>
                        <w:jc w:val="cente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Mingling with minaj</w:t>
                      </w:r>
                    </w:p>
                    <w:p w14:paraId="33B8D4F5" w14:textId="77777777" w:rsidR="00ED22A0" w:rsidRPr="008347EA" w:rsidRDefault="00ED22A0" w:rsidP="008347EA">
                      <w:pPr>
                        <w:ind w:firstLine="720"/>
                        <w:jc w:val="center"/>
                        <w:rPr>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xbxContent>
                </v:textbox>
                <w10:wrap type="through"/>
              </v:shape>
            </w:pict>
          </mc:Fallback>
        </mc:AlternateContent>
      </w:r>
      <w:commentRangeEnd w:id="1"/>
      <w:r>
        <w:rPr>
          <w:rStyle w:val="CommentReference"/>
        </w:rPr>
        <w:commentReference w:id="1"/>
      </w:r>
    </w:p>
    <w:p w14:paraId="67273F28" w14:textId="77777777" w:rsidR="008347EA" w:rsidRDefault="008347EA" w:rsidP="00C63C44">
      <w:pPr>
        <w:ind w:firstLine="720"/>
      </w:pPr>
    </w:p>
    <w:p w14:paraId="67AEE09C" w14:textId="77777777" w:rsidR="008347EA" w:rsidRDefault="008347EA" w:rsidP="00C63C44">
      <w:pPr>
        <w:ind w:firstLine="720"/>
      </w:pPr>
    </w:p>
    <w:p w14:paraId="3AEB9CE9" w14:textId="77777777" w:rsidR="008347EA" w:rsidRDefault="008347EA" w:rsidP="008347EA"/>
    <w:p w14:paraId="7BEF611F" w14:textId="77777777" w:rsidR="00C63C44" w:rsidRDefault="002D166A" w:rsidP="00C63C44">
      <w:pPr>
        <w:ind w:firstLine="720"/>
      </w:pPr>
      <w:r>
        <w:rPr>
          <w:rFonts w:ascii="Helvetica" w:hAnsi="Helvetica" w:cs="Helvetica"/>
          <w:noProof/>
        </w:rPr>
        <w:drawing>
          <wp:anchor distT="0" distB="0" distL="114300" distR="114300" simplePos="0" relativeHeight="251658240" behindDoc="0" locked="0" layoutInCell="1" allowOverlap="1" wp14:anchorId="1624116C" wp14:editId="00BD1BB4">
            <wp:simplePos x="0" y="0"/>
            <wp:positionH relativeFrom="column">
              <wp:posOffset>2628900</wp:posOffset>
            </wp:positionH>
            <wp:positionV relativeFrom="paragraph">
              <wp:posOffset>-342900</wp:posOffset>
            </wp:positionV>
            <wp:extent cx="3324225" cy="2743200"/>
            <wp:effectExtent l="0" t="0" r="3175" b="0"/>
            <wp:wrapTight wrapText="bothSides">
              <wp:wrapPolygon edited="0">
                <wp:start x="330" y="0"/>
                <wp:lineTo x="0" y="600"/>
                <wp:lineTo x="0" y="20000"/>
                <wp:lineTo x="165" y="21200"/>
                <wp:lineTo x="330" y="21400"/>
                <wp:lineTo x="21126" y="21400"/>
                <wp:lineTo x="21291" y="21200"/>
                <wp:lineTo x="21456" y="20000"/>
                <wp:lineTo x="21456" y="600"/>
                <wp:lineTo x="21126" y="0"/>
                <wp:lineTo x="33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24225" cy="2743200"/>
                    </a:xfrm>
                    <a:prstGeom prst="rect">
                      <a:avLst/>
                    </a:prstGeom>
                    <a:noFill/>
                    <a:ln>
                      <a:noFill/>
                    </a:ln>
                    <a:effectLst>
                      <a:softEdge rad="127000"/>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63C44">
        <w:t>While having a quick encounter with the famous singer/son</w:t>
      </w:r>
      <w:r w:rsidR="006022F4">
        <w:t>g writer, Nicki Minaj, we had the opportunity to</w:t>
      </w:r>
      <w:r w:rsidR="00C63C44">
        <w:t xml:space="preserve"> ask her a few q</w:t>
      </w:r>
      <w:r w:rsidR="006022F4">
        <w:t>uestions</w:t>
      </w:r>
      <w:r w:rsidR="00C63C44">
        <w:t xml:space="preserve"> about her style of fashion</w:t>
      </w:r>
      <w:r>
        <w:t>, her personal life,</w:t>
      </w:r>
      <w:r w:rsidR="00C63C44">
        <w:t xml:space="preserve"> and her reasons behind some of her songs.  In these next few questions you will get to know a few things about her you may not have known before about Nicki</w:t>
      </w:r>
      <w:commentRangeStart w:id="2"/>
      <w:r w:rsidR="00C63C44">
        <w:t>.</w:t>
      </w:r>
      <w:commentRangeEnd w:id="2"/>
      <w:r w:rsidR="00ED22A0">
        <w:rPr>
          <w:rStyle w:val="CommentReference"/>
        </w:rPr>
        <w:commentReference w:id="2"/>
      </w:r>
    </w:p>
    <w:p w14:paraId="296DD13B" w14:textId="77777777" w:rsidR="00C63C44" w:rsidRDefault="00C63C44" w:rsidP="006022F4">
      <w:pPr>
        <w:ind w:firstLine="720"/>
      </w:pPr>
    </w:p>
    <w:p w14:paraId="75009EB8" w14:textId="77777777" w:rsidR="002D166A" w:rsidRDefault="002D166A" w:rsidP="00C63C44"/>
    <w:p w14:paraId="33D5F454" w14:textId="77777777" w:rsidR="002D166A" w:rsidRPr="002D166A" w:rsidRDefault="002D166A" w:rsidP="002D166A">
      <w:pPr>
        <w:rPr>
          <w:b/>
        </w:rPr>
      </w:pPr>
      <w:r w:rsidRPr="002D166A">
        <w:rPr>
          <w:b/>
        </w:rPr>
        <w:t xml:space="preserve">What made you </w:t>
      </w:r>
      <w:r w:rsidR="008347EA">
        <w:rPr>
          <w:b/>
        </w:rPr>
        <w:t xml:space="preserve">want to </w:t>
      </w:r>
      <w:r w:rsidRPr="002D166A">
        <w:rPr>
          <w:b/>
        </w:rPr>
        <w:t>go forward with your life an</w:t>
      </w:r>
      <w:r w:rsidR="008347EA">
        <w:rPr>
          <w:b/>
        </w:rPr>
        <w:t>d become this successful woman you are today?</w:t>
      </w:r>
    </w:p>
    <w:p w14:paraId="320AFB2E" w14:textId="52A39E97" w:rsidR="002D166A" w:rsidRPr="002D166A" w:rsidRDefault="002D166A" w:rsidP="00C63C44">
      <w:r>
        <w:t>Well, I grew up into a crazy family. My father was a very heavy drug addict, and at one point in time he t</w:t>
      </w:r>
      <w:r w:rsidR="008347EA">
        <w:t xml:space="preserve">ried to set fire to my home and </w:t>
      </w:r>
      <w:r w:rsidR="00054E5D">
        <w:t>thankfully</w:t>
      </w:r>
      <w:commentRangeStart w:id="3"/>
      <w:r w:rsidR="008347EA">
        <w:t xml:space="preserve"> </w:t>
      </w:r>
      <w:commentRangeEnd w:id="3"/>
      <w:r w:rsidR="00ED22A0">
        <w:rPr>
          <w:rStyle w:val="CommentReference"/>
        </w:rPr>
        <w:commentReference w:id="3"/>
      </w:r>
      <w:r w:rsidR="008347EA">
        <w:t>a failed attempt to kill my mother. After that</w:t>
      </w:r>
      <w:r w:rsidR="00054E5D">
        <w:t>,</w:t>
      </w:r>
      <w:commentRangeStart w:id="4"/>
      <w:r w:rsidR="008347EA">
        <w:t xml:space="preserve"> </w:t>
      </w:r>
      <w:commentRangeEnd w:id="4"/>
      <w:r w:rsidR="00ED22A0">
        <w:rPr>
          <w:rStyle w:val="CommentReference"/>
        </w:rPr>
        <w:commentReference w:id="4"/>
      </w:r>
      <w:r w:rsidR="008347EA">
        <w:t>I decided I wanted to become something larger in life and take my empowerment to the next level. Since my mother was never strong enough to stand up to my father and defend herself, I wanted to become successful and help her change her life for the better</w:t>
      </w:r>
      <w:commentRangeStart w:id="5"/>
      <w:r w:rsidR="008347EA">
        <w:t xml:space="preserve">. </w:t>
      </w:r>
      <w:commentRangeEnd w:id="5"/>
      <w:r w:rsidR="00ED22A0">
        <w:rPr>
          <w:rStyle w:val="CommentReference"/>
        </w:rPr>
        <w:commentReference w:id="5"/>
      </w:r>
      <w:r w:rsidR="008347EA">
        <w:t xml:space="preserve"> </w:t>
      </w:r>
    </w:p>
    <w:p w14:paraId="6A52E42F" w14:textId="77777777" w:rsidR="002D166A" w:rsidRDefault="002D166A" w:rsidP="00C63C44">
      <w:pPr>
        <w:rPr>
          <w:b/>
        </w:rPr>
      </w:pPr>
    </w:p>
    <w:p w14:paraId="0908BC10" w14:textId="77777777" w:rsidR="00A64707" w:rsidRDefault="00A64707" w:rsidP="00C63C44">
      <w:pPr>
        <w:rPr>
          <w:b/>
        </w:rPr>
      </w:pPr>
      <w:r>
        <w:rPr>
          <w:b/>
        </w:rPr>
        <w:t>We recently saw three different magazine covers where it looks like you are showing all the different sides of yourself. Can you tell us a little more about that?</w:t>
      </w:r>
    </w:p>
    <w:p w14:paraId="2F237540" w14:textId="1705B13E" w:rsidR="002D166A" w:rsidRPr="00DF6F4C" w:rsidRDefault="007B739E" w:rsidP="00C63C44">
      <w:r>
        <w:t xml:space="preserve">Yes, well in one of the covers I wore a gold crown on my head </w:t>
      </w:r>
      <w:r w:rsidR="002F4009">
        <w:t>showing that I</w:t>
      </w:r>
      <w:r w:rsidR="00054E5D">
        <w:t xml:space="preserve"> feel royal/</w:t>
      </w:r>
      <w:r w:rsidR="002F4009">
        <w:t>confident/dominant.</w:t>
      </w:r>
      <w:r w:rsidR="00ED22A0">
        <w:rPr>
          <w:rStyle w:val="CommentReference"/>
        </w:rPr>
        <w:commentReference w:id="6"/>
      </w:r>
      <w:r>
        <w:t xml:space="preserve"> I wanted people to get the idea that I don’t feel belittled in the world</w:t>
      </w:r>
      <w:r w:rsidR="002F4009">
        <w:t>,</w:t>
      </w:r>
      <w:commentRangeStart w:id="7"/>
      <w:r>
        <w:t xml:space="preserve"> </w:t>
      </w:r>
      <w:commentRangeEnd w:id="7"/>
      <w:r w:rsidR="00ED22A0">
        <w:rPr>
          <w:rStyle w:val="CommentReference"/>
        </w:rPr>
        <w:commentReference w:id="7"/>
      </w:r>
      <w:r w:rsidR="002F4009">
        <w:t xml:space="preserve">but </w:t>
      </w:r>
      <w:r>
        <w:t xml:space="preserve">as if I </w:t>
      </w:r>
      <w:r w:rsidR="002F4009">
        <w:t>feel</w:t>
      </w:r>
      <w:commentRangeStart w:id="8"/>
      <w:r>
        <w:t xml:space="preserve"> </w:t>
      </w:r>
      <w:r w:rsidR="002F4009">
        <w:t>empowered</w:t>
      </w:r>
      <w:r>
        <w:t xml:space="preserve"> </w:t>
      </w:r>
      <w:commentRangeEnd w:id="8"/>
      <w:r w:rsidR="00ED22A0">
        <w:rPr>
          <w:rStyle w:val="CommentReference"/>
        </w:rPr>
        <w:commentReference w:id="8"/>
      </w:r>
      <w:r>
        <w:t>and am a strong person. In another one, I wore a pink skirt</w:t>
      </w:r>
      <w:r w:rsidR="00C4268E">
        <w:t xml:space="preserve"> and shirt </w:t>
      </w:r>
      <w:r w:rsidR="00ED22A0">
        <w:rPr>
          <w:rStyle w:val="CommentReference"/>
        </w:rPr>
        <w:commentReference w:id="9"/>
      </w:r>
      <w:r>
        <w:t>exp</w:t>
      </w:r>
      <w:r w:rsidR="008944F7">
        <w:t xml:space="preserve">ressing my sense of innocence. </w:t>
      </w:r>
      <w:commentRangeStart w:id="10"/>
      <w:r w:rsidR="008944F7">
        <w:t>I</w:t>
      </w:r>
      <w:r w:rsidR="002F4009">
        <w:t>’m</w:t>
      </w:r>
      <w:r w:rsidR="008944F7">
        <w:t xml:space="preserve"> a very innocent girl, even though some may not believe it,</w:t>
      </w:r>
      <w:commentRangeEnd w:id="10"/>
      <w:r w:rsidR="00ED22A0">
        <w:rPr>
          <w:rStyle w:val="CommentReference"/>
        </w:rPr>
        <w:commentReference w:id="10"/>
      </w:r>
      <w:r w:rsidR="008944F7">
        <w:t xml:space="preserve"> I am</w:t>
      </w:r>
      <w:commentRangeStart w:id="11"/>
      <w:r w:rsidR="008944F7">
        <w:t xml:space="preserve"> </w:t>
      </w:r>
      <w:commentRangeEnd w:id="11"/>
      <w:r w:rsidR="00ED22A0">
        <w:rPr>
          <w:rStyle w:val="CommentReference"/>
        </w:rPr>
        <w:commentReference w:id="11"/>
      </w:r>
      <w:r w:rsidR="008944F7">
        <w:t xml:space="preserve">and I wanted people to be able to see that side of me as well. </w:t>
      </w:r>
      <w:r w:rsidR="00054E5D">
        <w:t>I believed that if I were to look like I had three different sides of me on these magazine covers, that people would not view me as a normal girl, but as if I am a unique individual. To get back to the covers,</w:t>
      </w:r>
      <w:r w:rsidR="008944F7">
        <w:t xml:space="preserve"> in my last one it was a watercolor cover where I express my place in the fashion crowd. I was trying to </w:t>
      </w:r>
      <w:commentRangeStart w:id="12"/>
      <w:r w:rsidR="008944F7">
        <w:t>m</w:t>
      </w:r>
      <w:r w:rsidR="002F4009">
        <w:t>ake it seem as if</w:t>
      </w:r>
      <w:r w:rsidR="008944F7">
        <w:t xml:space="preserve"> </w:t>
      </w:r>
      <w:commentRangeEnd w:id="12"/>
      <w:r w:rsidR="00ED22A0">
        <w:rPr>
          <w:rStyle w:val="CommentReference"/>
        </w:rPr>
        <w:commentReference w:id="12"/>
      </w:r>
      <w:r w:rsidR="008944F7">
        <w:t>I am in my own world and not part of the “in” crowd with fashion these days</w:t>
      </w:r>
      <w:commentRangeStart w:id="13"/>
      <w:r w:rsidR="008944F7">
        <w:t>.</w:t>
      </w:r>
      <w:commentRangeEnd w:id="13"/>
      <w:r w:rsidR="00ED22A0">
        <w:rPr>
          <w:rStyle w:val="CommentReference"/>
        </w:rPr>
        <w:commentReference w:id="13"/>
      </w:r>
      <w:r w:rsidR="00C4268E">
        <w:t xml:space="preserve"> </w:t>
      </w:r>
    </w:p>
    <w:p w14:paraId="1252EE5F" w14:textId="77777777" w:rsidR="00C4268E" w:rsidRDefault="00C4268E" w:rsidP="00C63C44">
      <w:pPr>
        <w:rPr>
          <w:b/>
        </w:rPr>
      </w:pPr>
    </w:p>
    <w:p w14:paraId="128F6252" w14:textId="77777777" w:rsidR="00C4268E" w:rsidRDefault="00C4268E" w:rsidP="00C63C44">
      <w:pPr>
        <w:rPr>
          <w:b/>
        </w:rPr>
      </w:pPr>
    </w:p>
    <w:p w14:paraId="21BB92EC" w14:textId="77777777" w:rsidR="00C4268E" w:rsidRDefault="00C4268E" w:rsidP="00C63C44">
      <w:pPr>
        <w:rPr>
          <w:b/>
        </w:rPr>
      </w:pPr>
      <w:bookmarkStart w:id="14" w:name="_GoBack"/>
      <w:bookmarkEnd w:id="14"/>
    </w:p>
    <w:p w14:paraId="340024E0" w14:textId="7F2ECC92" w:rsidR="00C4268E" w:rsidRDefault="00C4268E" w:rsidP="00C63C44">
      <w:pPr>
        <w:rPr>
          <w:b/>
        </w:rPr>
      </w:pPr>
      <w:r>
        <w:rPr>
          <w:rFonts w:ascii="Helvetica" w:hAnsi="Helvetica" w:cs="Helvetica"/>
          <w:noProof/>
        </w:rPr>
        <w:lastRenderedPageBreak/>
        <w:drawing>
          <wp:anchor distT="0" distB="0" distL="114300" distR="114300" simplePos="0" relativeHeight="251665408" behindDoc="1" locked="0" layoutInCell="1" allowOverlap="1" wp14:anchorId="7893B1E1" wp14:editId="42840B21">
            <wp:simplePos x="0" y="0"/>
            <wp:positionH relativeFrom="column">
              <wp:posOffset>1943100</wp:posOffset>
            </wp:positionH>
            <wp:positionV relativeFrom="paragraph">
              <wp:posOffset>-685800</wp:posOffset>
            </wp:positionV>
            <wp:extent cx="1478892" cy="19431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8892" cy="19431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664384" behindDoc="1" locked="0" layoutInCell="1" allowOverlap="1" wp14:anchorId="10015A8B" wp14:editId="1FF3633E">
            <wp:simplePos x="0" y="0"/>
            <wp:positionH relativeFrom="column">
              <wp:posOffset>0</wp:posOffset>
            </wp:positionH>
            <wp:positionV relativeFrom="paragraph">
              <wp:posOffset>-685800</wp:posOffset>
            </wp:positionV>
            <wp:extent cx="1513840" cy="2019935"/>
            <wp:effectExtent l="0" t="0" r="10160" b="1206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3840" cy="201993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663360" behindDoc="1" locked="0" layoutInCell="1" allowOverlap="1" wp14:anchorId="3E241B5F" wp14:editId="35311D8E">
            <wp:simplePos x="0" y="0"/>
            <wp:positionH relativeFrom="column">
              <wp:posOffset>3886200</wp:posOffset>
            </wp:positionH>
            <wp:positionV relativeFrom="paragraph">
              <wp:posOffset>-685800</wp:posOffset>
            </wp:positionV>
            <wp:extent cx="1384935" cy="1943100"/>
            <wp:effectExtent l="0" t="0" r="12065" b="1270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4935" cy="19431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493879C" w14:textId="77777777" w:rsidR="00C4268E" w:rsidRDefault="00C4268E" w:rsidP="00C63C44">
      <w:pPr>
        <w:rPr>
          <w:b/>
        </w:rPr>
      </w:pPr>
    </w:p>
    <w:p w14:paraId="2AC6242B" w14:textId="77777777" w:rsidR="00C4268E" w:rsidRDefault="00C4268E" w:rsidP="00C63C44">
      <w:pPr>
        <w:rPr>
          <w:b/>
        </w:rPr>
      </w:pPr>
    </w:p>
    <w:p w14:paraId="0E665DD1" w14:textId="77777777" w:rsidR="00C4268E" w:rsidRDefault="00C4268E" w:rsidP="00C63C44">
      <w:pPr>
        <w:rPr>
          <w:b/>
        </w:rPr>
      </w:pPr>
    </w:p>
    <w:p w14:paraId="0829C663" w14:textId="2ABF1253" w:rsidR="00C4268E" w:rsidRDefault="00C4268E" w:rsidP="00C63C44">
      <w:pPr>
        <w:rPr>
          <w:b/>
        </w:rPr>
      </w:pPr>
    </w:p>
    <w:p w14:paraId="45AC84ED" w14:textId="77777777" w:rsidR="00C4268E" w:rsidRDefault="00C4268E" w:rsidP="00C63C44">
      <w:pPr>
        <w:rPr>
          <w:b/>
        </w:rPr>
      </w:pPr>
    </w:p>
    <w:p w14:paraId="06746473" w14:textId="77777777" w:rsidR="00C4268E" w:rsidRDefault="00C4268E" w:rsidP="00C63C44">
      <w:pPr>
        <w:rPr>
          <w:b/>
        </w:rPr>
      </w:pPr>
    </w:p>
    <w:p w14:paraId="3B49A308" w14:textId="56809156" w:rsidR="00C4268E" w:rsidRDefault="00C4268E" w:rsidP="00C63C44">
      <w:pPr>
        <w:rPr>
          <w:b/>
        </w:rPr>
      </w:pPr>
    </w:p>
    <w:p w14:paraId="130032E4" w14:textId="77777777" w:rsidR="00C4268E" w:rsidRDefault="00C4268E" w:rsidP="00C63C44">
      <w:pPr>
        <w:rPr>
          <w:b/>
        </w:rPr>
      </w:pPr>
    </w:p>
    <w:p w14:paraId="3F32D0B0" w14:textId="77777777" w:rsidR="00C63C44" w:rsidRPr="00C63C44" w:rsidRDefault="00C63C44" w:rsidP="002D166A">
      <w:pPr>
        <w:rPr>
          <w:b/>
        </w:rPr>
      </w:pPr>
      <w:r w:rsidRPr="00C63C44">
        <w:rPr>
          <w:b/>
        </w:rPr>
        <w:t xml:space="preserve">If you had to pick your favorite article of clothing or accessory you wear </w:t>
      </w:r>
      <w:proofErr w:type="gramStart"/>
      <w:r w:rsidRPr="00C63C44">
        <w:rPr>
          <w:b/>
        </w:rPr>
        <w:t>everyday</w:t>
      </w:r>
      <w:proofErr w:type="gramEnd"/>
      <w:r w:rsidRPr="00C63C44">
        <w:rPr>
          <w:b/>
        </w:rPr>
        <w:t xml:space="preserve">, what would it be? </w:t>
      </w:r>
    </w:p>
    <w:p w14:paraId="1B7CC163" w14:textId="0B562E80" w:rsidR="00977B61" w:rsidRDefault="00C63C44" w:rsidP="00C63C44">
      <w:pPr>
        <w:ind w:firstLine="720"/>
      </w:pPr>
      <w:r>
        <w:t xml:space="preserve"> -</w:t>
      </w:r>
      <w:r w:rsidR="006301C9">
        <w:t xml:space="preserve"> I would have to go with any pair of my knee-high boots. I have them in almost every color possible </w:t>
      </w:r>
      <w:commentRangeStart w:id="15"/>
      <w:r w:rsidR="006301C9">
        <w:t>such as</w:t>
      </w:r>
      <w:commentRangeEnd w:id="15"/>
      <w:r w:rsidR="002F4009">
        <w:t xml:space="preserve">: </w:t>
      </w:r>
      <w:r w:rsidR="00E5794F">
        <w:rPr>
          <w:rStyle w:val="CommentReference"/>
        </w:rPr>
        <w:commentReference w:id="15"/>
      </w:r>
      <w:r w:rsidR="006301C9">
        <w:t xml:space="preserve">purple, green, yellow and pink. I wear one of them every day depending on the mood and outfit that I am wearing. Clearly everyone can tell that I have very different </w:t>
      </w:r>
      <w:r w:rsidR="00054E5D">
        <w:t>taste in my outfits, so I like t</w:t>
      </w:r>
      <w:r w:rsidR="006301C9">
        <w:t>o be even more different and wear various colored boots</w:t>
      </w:r>
      <w:commentRangeStart w:id="16"/>
      <w:r w:rsidR="006301C9">
        <w:t xml:space="preserve">. </w:t>
      </w:r>
      <w:commentRangeEnd w:id="16"/>
      <w:r w:rsidR="00E5794F">
        <w:rPr>
          <w:rStyle w:val="CommentReference"/>
        </w:rPr>
        <w:commentReference w:id="16"/>
      </w:r>
      <w:r w:rsidR="00054E5D">
        <w:t>I feel as if people will notice how I am different than any other female rapper. My main goal from the start was to be my own person no matter what and to show people who I really am.</w:t>
      </w:r>
    </w:p>
    <w:p w14:paraId="1C13B774" w14:textId="77777777" w:rsidR="00C63C44" w:rsidRDefault="00C63C44" w:rsidP="00C63C44">
      <w:pPr>
        <w:ind w:firstLine="720"/>
      </w:pPr>
    </w:p>
    <w:p w14:paraId="3B71915E" w14:textId="77777777" w:rsidR="00C63C44" w:rsidRDefault="00883D8A" w:rsidP="00883D8A">
      <w:pPr>
        <w:rPr>
          <w:b/>
        </w:rPr>
      </w:pPr>
      <w:r w:rsidRPr="00883D8A">
        <w:rPr>
          <w:b/>
        </w:rPr>
        <w:t xml:space="preserve">Have you shared with your fans the meaning behind your elaborate lyricism? </w:t>
      </w:r>
    </w:p>
    <w:p w14:paraId="0EE28DC8" w14:textId="52D61F54" w:rsidR="00883D8A" w:rsidRDefault="00883D8A" w:rsidP="00883D8A">
      <w:r>
        <w:t>I actually have a blog of my diary entries with my songs on my album Pink Friday and some of the meanings behind them. For example for my song Fly, it represents empowerment</w:t>
      </w:r>
      <w:r w:rsidR="002F4009">
        <w:t xml:space="preserve">, </w:t>
      </w:r>
      <w:r w:rsidR="00E5794F">
        <w:rPr>
          <w:rStyle w:val="CommentReference"/>
        </w:rPr>
        <w:commentReference w:id="17"/>
      </w:r>
      <w:r>
        <w:t xml:space="preserve">and </w:t>
      </w:r>
      <w:commentRangeStart w:id="18"/>
      <w:r>
        <w:t>even though I have been dragged through the worst times, I have built the courage to go out and redefine myself as a person</w:t>
      </w:r>
      <w:commentRangeEnd w:id="18"/>
      <w:r w:rsidR="00E5794F">
        <w:rPr>
          <w:rStyle w:val="CommentReference"/>
        </w:rPr>
        <w:commentReference w:id="18"/>
      </w:r>
      <w:r>
        <w:t xml:space="preserve">. I believe that I represent an entire generation. </w:t>
      </w:r>
      <w:r w:rsidR="00054E5D">
        <w:t xml:space="preserve">I am my own person no matter what happens and going through hell and back and I stayed strong to who I am and to achieve my goals. From day one a main goal of mine was </w:t>
      </w:r>
      <w:proofErr w:type="gramStart"/>
      <w:r w:rsidR="00054E5D">
        <w:t>to  help</w:t>
      </w:r>
      <w:proofErr w:type="gramEnd"/>
      <w:r w:rsidR="00054E5D">
        <w:t xml:space="preserve"> strengthen my mother, and through my songs I explain my journey and truly feel as if I started my own generation of individuality.</w:t>
      </w:r>
    </w:p>
    <w:p w14:paraId="2465E1D6" w14:textId="77777777" w:rsidR="00883D8A" w:rsidRPr="00883D8A" w:rsidRDefault="00883D8A" w:rsidP="00883D8A">
      <w:pPr>
        <w:rPr>
          <w:b/>
        </w:rPr>
      </w:pPr>
    </w:p>
    <w:p w14:paraId="7395A0B6" w14:textId="77777777" w:rsidR="00883D8A" w:rsidRDefault="00883D8A" w:rsidP="00883D8A">
      <w:pPr>
        <w:rPr>
          <w:b/>
        </w:rPr>
      </w:pPr>
      <w:r w:rsidRPr="00883D8A">
        <w:rPr>
          <w:b/>
        </w:rPr>
        <w:t xml:space="preserve">Finally, out of all of your songs you have ever sung, which one </w:t>
      </w:r>
      <w:proofErr w:type="gramStart"/>
      <w:r w:rsidRPr="00883D8A">
        <w:rPr>
          <w:b/>
        </w:rPr>
        <w:t>is</w:t>
      </w:r>
      <w:proofErr w:type="gramEnd"/>
      <w:r w:rsidRPr="00883D8A">
        <w:rPr>
          <w:b/>
        </w:rPr>
        <w:t xml:space="preserve"> your favorite and the most pumping up song?</w:t>
      </w:r>
    </w:p>
    <w:p w14:paraId="4E435B61" w14:textId="35CB3BBE" w:rsidR="00883D8A" w:rsidRDefault="00883D8A" w:rsidP="00883D8A">
      <w:r>
        <w:t xml:space="preserve">I’m definitely going to have to go with Superbass. </w:t>
      </w:r>
      <w:r w:rsidR="002F4009">
        <w:t>It is a fast-</w:t>
      </w:r>
      <w:r w:rsidR="006022F4">
        <w:t>pac</w:t>
      </w:r>
      <w:commentRangeStart w:id="19"/>
      <w:r w:rsidR="006022F4">
        <w:t>e</w:t>
      </w:r>
      <w:commentRangeEnd w:id="19"/>
      <w:r w:rsidR="00E5794F">
        <w:rPr>
          <w:rStyle w:val="CommentReference"/>
        </w:rPr>
        <w:commentReference w:id="19"/>
      </w:r>
      <w:proofErr w:type="gramStart"/>
      <w:r w:rsidR="002F4009">
        <w:t>d</w:t>
      </w:r>
      <w:r w:rsidR="006022F4">
        <w:t>,</w:t>
      </w:r>
      <w:proofErr w:type="gramEnd"/>
      <w:r w:rsidR="006022F4">
        <w:t xml:space="preserve"> fun song that I feel like everyone enjoys listening to. Whenever I’m in a gloomy mood, I just listen to it and my mood instantly changes. In my opinion, I think it’s an energetic song that can be listened to </w:t>
      </w:r>
      <w:commentRangeStart w:id="20"/>
      <w:r w:rsidR="006022F4">
        <w:t>any</w:t>
      </w:r>
      <w:r w:rsidR="002F4009">
        <w:t xml:space="preserve"> </w:t>
      </w:r>
      <w:r w:rsidR="006022F4">
        <w:t xml:space="preserve">time </w:t>
      </w:r>
      <w:commentRangeEnd w:id="20"/>
      <w:r w:rsidR="00E5794F">
        <w:rPr>
          <w:rStyle w:val="CommentReference"/>
        </w:rPr>
        <w:commentReference w:id="20"/>
      </w:r>
      <w:r w:rsidR="006022F4">
        <w:t>of the day.</w:t>
      </w:r>
    </w:p>
    <w:p w14:paraId="09157C6C" w14:textId="77777777" w:rsidR="006022F4" w:rsidRDefault="006022F4" w:rsidP="00883D8A"/>
    <w:p w14:paraId="1852E918" w14:textId="77777777" w:rsidR="00E5794F" w:rsidRDefault="006022F4" w:rsidP="00883D8A">
      <w:r>
        <w:rPr>
          <w:rFonts w:ascii="Helvetica" w:hAnsi="Helvetica" w:cs="Helvetica"/>
          <w:noProof/>
        </w:rPr>
        <w:drawing>
          <wp:anchor distT="0" distB="0" distL="114300" distR="114300" simplePos="0" relativeHeight="251661312" behindDoc="1" locked="0" layoutInCell="1" allowOverlap="1" wp14:anchorId="71DC7618" wp14:editId="1BEBAC9C">
            <wp:simplePos x="0" y="0"/>
            <wp:positionH relativeFrom="column">
              <wp:posOffset>-342900</wp:posOffset>
            </wp:positionH>
            <wp:positionV relativeFrom="paragraph">
              <wp:posOffset>154940</wp:posOffset>
            </wp:positionV>
            <wp:extent cx="4457700" cy="29530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7700" cy="2953080"/>
                    </a:xfrm>
                    <a:prstGeom prst="rect">
                      <a:avLst/>
                    </a:prstGeom>
                    <a:noFill/>
                    <a:ln>
                      <a:noFill/>
                    </a:ln>
                    <a:effectLst>
                      <a:softEdge rad="127000"/>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FC4F77D" w14:textId="77777777" w:rsidR="00E5794F" w:rsidRPr="00E5794F" w:rsidRDefault="00E5794F" w:rsidP="00E5794F"/>
    <w:p w14:paraId="025751FA" w14:textId="77777777" w:rsidR="00E5794F" w:rsidRPr="00E5794F" w:rsidRDefault="00E5794F" w:rsidP="00E5794F"/>
    <w:p w14:paraId="6AF095F2" w14:textId="77777777" w:rsidR="00E5794F" w:rsidRPr="00E5794F" w:rsidRDefault="00E5794F" w:rsidP="00E5794F"/>
    <w:p w14:paraId="2AB5529D" w14:textId="77777777" w:rsidR="00E5794F" w:rsidRPr="00E5794F" w:rsidRDefault="00E5794F" w:rsidP="00E5794F"/>
    <w:p w14:paraId="092F1898" w14:textId="77777777" w:rsidR="00E5794F" w:rsidRPr="00E5794F" w:rsidRDefault="00E5794F" w:rsidP="00E5794F"/>
    <w:p w14:paraId="6ECF449A" w14:textId="77777777" w:rsidR="00E5794F" w:rsidRPr="00E5794F" w:rsidRDefault="00E5794F" w:rsidP="00E5794F"/>
    <w:p w14:paraId="2087A96E" w14:textId="77777777" w:rsidR="00E5794F" w:rsidRPr="00E5794F" w:rsidRDefault="00E5794F" w:rsidP="00E5794F"/>
    <w:p w14:paraId="0F7BA094" w14:textId="77777777" w:rsidR="00E5794F" w:rsidRPr="00E5794F" w:rsidRDefault="00E5794F" w:rsidP="00E5794F"/>
    <w:p w14:paraId="14CC0969" w14:textId="77777777" w:rsidR="00E5794F" w:rsidRPr="00E5794F" w:rsidRDefault="00E5794F" w:rsidP="00E5794F"/>
    <w:p w14:paraId="7291CB19" w14:textId="77777777" w:rsidR="00E5794F" w:rsidRPr="00E5794F" w:rsidRDefault="00E5794F" w:rsidP="00E5794F"/>
    <w:p w14:paraId="5E2962A2" w14:textId="77777777" w:rsidR="00E5794F" w:rsidRPr="00E5794F" w:rsidRDefault="00E5794F" w:rsidP="00E5794F"/>
    <w:p w14:paraId="74B9D80F" w14:textId="77777777" w:rsidR="00E5794F" w:rsidRPr="00E5794F" w:rsidRDefault="00E5794F" w:rsidP="00E5794F"/>
    <w:p w14:paraId="18A2B748" w14:textId="77777777" w:rsidR="00E5794F" w:rsidRPr="00E5794F" w:rsidRDefault="00E5794F" w:rsidP="00E5794F"/>
    <w:p w14:paraId="355DF423" w14:textId="77777777" w:rsidR="00E5794F" w:rsidRPr="00E5794F" w:rsidRDefault="00E5794F" w:rsidP="00E5794F"/>
    <w:p w14:paraId="706BB848" w14:textId="77777777" w:rsidR="00E5794F" w:rsidRPr="00E5794F" w:rsidRDefault="00E5794F" w:rsidP="00E5794F"/>
    <w:p w14:paraId="6F898CA0" w14:textId="77777777" w:rsidR="00E5794F" w:rsidRPr="00E5794F" w:rsidRDefault="00E5794F" w:rsidP="00E5794F"/>
    <w:p w14:paraId="0AE4DAAD" w14:textId="77777777" w:rsidR="00E5794F" w:rsidRPr="00E5794F" w:rsidRDefault="00E5794F" w:rsidP="00E5794F"/>
    <w:p w14:paraId="08A5DEC4" w14:textId="53BF1927" w:rsidR="00E5794F" w:rsidRPr="00E5794F" w:rsidRDefault="00054E5D" w:rsidP="00E5794F">
      <w:r>
        <w:rPr>
          <w:noProof/>
        </w:rPr>
        <mc:AlternateContent>
          <mc:Choice Requires="wps">
            <w:drawing>
              <wp:anchor distT="0" distB="0" distL="114300" distR="114300" simplePos="0" relativeHeight="251662336" behindDoc="0" locked="0" layoutInCell="1" allowOverlap="1" wp14:anchorId="6534C91A" wp14:editId="01E8FB3E">
                <wp:simplePos x="0" y="0"/>
                <wp:positionH relativeFrom="column">
                  <wp:posOffset>571500</wp:posOffset>
                </wp:positionH>
                <wp:positionV relativeFrom="paragraph">
                  <wp:posOffset>25400</wp:posOffset>
                </wp:positionV>
                <wp:extent cx="4457700" cy="9144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44577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AD7452" w14:textId="4E724A5D" w:rsidR="00C4268E" w:rsidRDefault="00C4268E">
                            <w:r>
                              <w:t xml:space="preserve">Above shows a picture of Nicki with pink hair. This is her trying to show the world she is different and unique no matter what others say about her. She changes her hair color/style every so </w:t>
                            </w:r>
                            <w:proofErr w:type="gramStart"/>
                            <w:r>
                              <w:t>often which</w:t>
                            </w:r>
                            <w:proofErr w:type="gramEnd"/>
                            <w:r>
                              <w:t xml:space="preserve"> define her as a person.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3" o:spid="_x0000_s1027" type="#_x0000_t202" style="position:absolute;margin-left:45pt;margin-top:2pt;width:351pt;height:1in;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" filled="f" stroked="f">
                <v:textbox>
                  <w:txbxContent>
                    <w:p w14:paraId="06AD7452" w14:textId="4E724A5D" w:rsidR="00C4268E" w:rsidRDefault="00C4268E">
                      <w:r>
                        <w:t xml:space="preserve">Above shows a picture of Nicki with pink hair. This is her trying to show the world she is different and unique no matter what others say about her. She changes her hair color/style every so </w:t>
                      </w:r>
                      <w:proofErr w:type="gramStart"/>
                      <w:r>
                        <w:t>often which</w:t>
                      </w:r>
                      <w:proofErr w:type="gramEnd"/>
                      <w:r>
                        <w:t xml:space="preserve"> define her as a person.</w:t>
                      </w:r>
                    </w:p>
                  </w:txbxContent>
                </v:textbox>
                <w10:wrap type="square"/>
              </v:shape>
            </w:pict>
          </mc:Fallback>
        </mc:AlternateContent>
      </w:r>
    </w:p>
    <w:p w14:paraId="5E5FB65B" w14:textId="77777777" w:rsidR="00E5794F" w:rsidRPr="00E5794F" w:rsidRDefault="00E5794F" w:rsidP="00E5794F"/>
    <w:p w14:paraId="18E3A0E5" w14:textId="77777777" w:rsidR="00E5794F" w:rsidRPr="00E5794F" w:rsidRDefault="00E5794F" w:rsidP="00E5794F"/>
    <w:p w14:paraId="6FA030E1" w14:textId="77777777" w:rsidR="00E5794F" w:rsidRPr="00E5794F" w:rsidRDefault="00E5794F" w:rsidP="00E5794F"/>
    <w:p w14:paraId="6F8010B6" w14:textId="77777777" w:rsidR="00E5794F" w:rsidRPr="00E5794F" w:rsidRDefault="00E5794F" w:rsidP="00E5794F"/>
    <w:p w14:paraId="1F0E0264" w14:textId="77777777" w:rsidR="00E5794F" w:rsidRDefault="00E5794F" w:rsidP="00E5794F"/>
    <w:p w14:paraId="777E7BEF" w14:textId="77777777" w:rsidR="00E5794F" w:rsidRDefault="00E5794F" w:rsidP="00E5794F">
      <w:pPr>
        <w:tabs>
          <w:tab w:val="left" w:pos="2800"/>
        </w:tabs>
      </w:pPr>
      <w:r>
        <w:tab/>
      </w:r>
      <w:r>
        <w:rPr>
          <w:rStyle w:val="CommentReference"/>
        </w:rPr>
        <w:commentReference w:id="21"/>
      </w:r>
    </w:p>
    <w:p w14:paraId="4A657636" w14:textId="77777777" w:rsidR="00E5794F" w:rsidRPr="00E5794F" w:rsidRDefault="00E5794F" w:rsidP="00E5794F"/>
    <w:p w14:paraId="3174CF28" w14:textId="77777777" w:rsidR="00E5794F" w:rsidRDefault="00E5794F" w:rsidP="00E5794F"/>
    <w:tbl>
      <w:tblPr>
        <w:tblStyle w:val="TableGrid"/>
        <w:tblW w:w="0" w:type="auto"/>
        <w:tblLook w:val="04A0" w:firstRow="1" w:lastRow="0" w:firstColumn="1" w:lastColumn="0" w:noHBand="0" w:noVBand="1"/>
      </w:tblPr>
      <w:tblGrid>
        <w:gridCol w:w="1093"/>
        <w:gridCol w:w="835"/>
        <w:gridCol w:w="835"/>
        <w:gridCol w:w="835"/>
        <w:gridCol w:w="836"/>
      </w:tblGrid>
      <w:tr w:rsidR="00E5794F" w:rsidRPr="00073779" w14:paraId="004339EE" w14:textId="77777777" w:rsidTr="002F4009">
        <w:tc>
          <w:tcPr>
            <w:tcW w:w="1093" w:type="dxa"/>
          </w:tcPr>
          <w:p w14:paraId="693C0DB1" w14:textId="77777777" w:rsidR="00E5794F" w:rsidRPr="00073779" w:rsidRDefault="00E5794F" w:rsidP="002F4009">
            <w:pPr>
              <w:jc w:val="both"/>
              <w:rPr>
                <w:rFonts w:cs="Helvetica"/>
                <w:b/>
                <w:sz w:val="22"/>
                <w:szCs w:val="22"/>
              </w:rPr>
            </w:pPr>
            <w:r w:rsidRPr="00073779">
              <w:rPr>
                <w:rFonts w:cs="Helvetica"/>
                <w:b/>
                <w:sz w:val="22"/>
                <w:szCs w:val="22"/>
              </w:rPr>
              <w:t>Criteria</w:t>
            </w:r>
          </w:p>
        </w:tc>
        <w:tc>
          <w:tcPr>
            <w:tcW w:w="835" w:type="dxa"/>
          </w:tcPr>
          <w:p w14:paraId="3FE6292D" w14:textId="77777777" w:rsidR="00E5794F" w:rsidRPr="00073779" w:rsidRDefault="00E5794F" w:rsidP="002F4009">
            <w:pPr>
              <w:jc w:val="both"/>
              <w:rPr>
                <w:rFonts w:cs="Helvetica"/>
                <w:b/>
                <w:sz w:val="22"/>
                <w:szCs w:val="22"/>
              </w:rPr>
            </w:pPr>
            <w:r w:rsidRPr="00073779">
              <w:rPr>
                <w:rFonts w:cs="Helvetica"/>
                <w:b/>
                <w:sz w:val="22"/>
                <w:szCs w:val="22"/>
              </w:rPr>
              <w:t>4</w:t>
            </w:r>
          </w:p>
        </w:tc>
        <w:tc>
          <w:tcPr>
            <w:tcW w:w="835" w:type="dxa"/>
          </w:tcPr>
          <w:p w14:paraId="7BC67012" w14:textId="77777777" w:rsidR="00E5794F" w:rsidRPr="00073779" w:rsidRDefault="00E5794F" w:rsidP="002F4009">
            <w:pPr>
              <w:jc w:val="both"/>
              <w:rPr>
                <w:rFonts w:cs="Helvetica"/>
                <w:b/>
                <w:sz w:val="22"/>
                <w:szCs w:val="22"/>
              </w:rPr>
            </w:pPr>
            <w:r w:rsidRPr="00073779">
              <w:rPr>
                <w:rFonts w:cs="Helvetica"/>
                <w:b/>
                <w:sz w:val="22"/>
                <w:szCs w:val="22"/>
              </w:rPr>
              <w:t>3</w:t>
            </w:r>
          </w:p>
        </w:tc>
        <w:tc>
          <w:tcPr>
            <w:tcW w:w="835" w:type="dxa"/>
          </w:tcPr>
          <w:p w14:paraId="06C662BF" w14:textId="77777777" w:rsidR="00E5794F" w:rsidRPr="00073779" w:rsidRDefault="00E5794F" w:rsidP="002F4009">
            <w:pPr>
              <w:jc w:val="both"/>
              <w:rPr>
                <w:rFonts w:cs="Helvetica"/>
                <w:b/>
                <w:sz w:val="22"/>
                <w:szCs w:val="22"/>
              </w:rPr>
            </w:pPr>
            <w:r w:rsidRPr="00073779">
              <w:rPr>
                <w:rFonts w:cs="Helvetica"/>
                <w:b/>
                <w:sz w:val="22"/>
                <w:szCs w:val="22"/>
              </w:rPr>
              <w:t>2</w:t>
            </w:r>
          </w:p>
        </w:tc>
        <w:tc>
          <w:tcPr>
            <w:tcW w:w="836" w:type="dxa"/>
          </w:tcPr>
          <w:p w14:paraId="03C6E4C6" w14:textId="77777777" w:rsidR="00E5794F" w:rsidRPr="00073779" w:rsidRDefault="00E5794F" w:rsidP="002F4009">
            <w:pPr>
              <w:jc w:val="both"/>
              <w:rPr>
                <w:rFonts w:cs="Helvetica"/>
                <w:b/>
                <w:sz w:val="22"/>
                <w:szCs w:val="22"/>
              </w:rPr>
            </w:pPr>
            <w:r w:rsidRPr="00073779">
              <w:rPr>
                <w:rFonts w:cs="Helvetica"/>
                <w:b/>
                <w:sz w:val="22"/>
                <w:szCs w:val="22"/>
              </w:rPr>
              <w:t>1</w:t>
            </w:r>
          </w:p>
        </w:tc>
      </w:tr>
      <w:tr w:rsidR="00E5794F" w:rsidRPr="00073779" w14:paraId="2E7901C6" w14:textId="77777777" w:rsidTr="002F4009">
        <w:tc>
          <w:tcPr>
            <w:tcW w:w="1093" w:type="dxa"/>
          </w:tcPr>
          <w:p w14:paraId="2E120334" w14:textId="77777777" w:rsidR="00E5794F" w:rsidRPr="00073779" w:rsidRDefault="00E5794F" w:rsidP="002F4009">
            <w:pPr>
              <w:jc w:val="both"/>
              <w:rPr>
                <w:rFonts w:cs="Helvetica"/>
                <w:sz w:val="22"/>
                <w:szCs w:val="22"/>
              </w:rPr>
            </w:pPr>
            <w:r w:rsidRPr="00073779">
              <w:rPr>
                <w:rFonts w:cs="Helvetica"/>
                <w:sz w:val="22"/>
                <w:szCs w:val="22"/>
              </w:rPr>
              <w:t>Purpose</w:t>
            </w:r>
          </w:p>
        </w:tc>
        <w:tc>
          <w:tcPr>
            <w:tcW w:w="835" w:type="dxa"/>
          </w:tcPr>
          <w:p w14:paraId="0411AE06" w14:textId="77777777" w:rsidR="00E5794F" w:rsidRPr="00073779" w:rsidRDefault="00E5794F" w:rsidP="002F4009">
            <w:pPr>
              <w:jc w:val="both"/>
              <w:rPr>
                <w:rFonts w:cs="Helvetica"/>
                <w:sz w:val="22"/>
                <w:szCs w:val="22"/>
              </w:rPr>
            </w:pPr>
          </w:p>
        </w:tc>
        <w:tc>
          <w:tcPr>
            <w:tcW w:w="835" w:type="dxa"/>
          </w:tcPr>
          <w:p w14:paraId="354DCCA9" w14:textId="77777777" w:rsidR="00E5794F" w:rsidRPr="00073779" w:rsidRDefault="00E5794F" w:rsidP="002F4009">
            <w:pPr>
              <w:jc w:val="both"/>
              <w:rPr>
                <w:rFonts w:cs="Helvetica"/>
                <w:sz w:val="22"/>
                <w:szCs w:val="22"/>
              </w:rPr>
            </w:pPr>
            <w:r>
              <w:rPr>
                <w:rFonts w:cs="Helvetica"/>
                <w:sz w:val="22"/>
                <w:szCs w:val="22"/>
              </w:rPr>
              <w:t>X</w:t>
            </w:r>
          </w:p>
        </w:tc>
        <w:tc>
          <w:tcPr>
            <w:tcW w:w="835" w:type="dxa"/>
          </w:tcPr>
          <w:p w14:paraId="04B136E1" w14:textId="77777777" w:rsidR="00E5794F" w:rsidRPr="00073779" w:rsidRDefault="00E5794F" w:rsidP="002F4009">
            <w:pPr>
              <w:jc w:val="both"/>
              <w:rPr>
                <w:rFonts w:cs="Helvetica"/>
                <w:sz w:val="22"/>
                <w:szCs w:val="22"/>
              </w:rPr>
            </w:pPr>
          </w:p>
        </w:tc>
        <w:tc>
          <w:tcPr>
            <w:tcW w:w="836" w:type="dxa"/>
          </w:tcPr>
          <w:p w14:paraId="1D931428" w14:textId="77777777" w:rsidR="00E5794F" w:rsidRPr="00073779" w:rsidRDefault="00E5794F" w:rsidP="002F4009">
            <w:pPr>
              <w:jc w:val="both"/>
              <w:rPr>
                <w:rFonts w:cs="Helvetica"/>
                <w:sz w:val="22"/>
                <w:szCs w:val="22"/>
              </w:rPr>
            </w:pPr>
          </w:p>
        </w:tc>
      </w:tr>
      <w:tr w:rsidR="00E5794F" w:rsidRPr="00073779" w14:paraId="66E12718" w14:textId="77777777" w:rsidTr="002F4009">
        <w:tc>
          <w:tcPr>
            <w:tcW w:w="1093" w:type="dxa"/>
          </w:tcPr>
          <w:p w14:paraId="7345C817" w14:textId="77777777" w:rsidR="00E5794F" w:rsidRPr="00073779" w:rsidRDefault="00E5794F" w:rsidP="002F4009">
            <w:pPr>
              <w:jc w:val="both"/>
              <w:rPr>
                <w:rFonts w:cs="Helvetica"/>
                <w:sz w:val="22"/>
                <w:szCs w:val="22"/>
              </w:rPr>
            </w:pPr>
            <w:r w:rsidRPr="00073779">
              <w:rPr>
                <w:rFonts w:cs="Helvetica"/>
                <w:sz w:val="22"/>
                <w:szCs w:val="22"/>
              </w:rPr>
              <w:t>Audience</w:t>
            </w:r>
          </w:p>
        </w:tc>
        <w:tc>
          <w:tcPr>
            <w:tcW w:w="835" w:type="dxa"/>
          </w:tcPr>
          <w:p w14:paraId="571A1F47" w14:textId="77777777" w:rsidR="00E5794F" w:rsidRPr="00073779" w:rsidRDefault="00E5794F" w:rsidP="002F4009">
            <w:pPr>
              <w:jc w:val="both"/>
              <w:rPr>
                <w:rFonts w:cs="Helvetica"/>
                <w:sz w:val="22"/>
                <w:szCs w:val="22"/>
              </w:rPr>
            </w:pPr>
          </w:p>
        </w:tc>
        <w:tc>
          <w:tcPr>
            <w:tcW w:w="835" w:type="dxa"/>
          </w:tcPr>
          <w:p w14:paraId="202EC9A0" w14:textId="77777777" w:rsidR="00E5794F" w:rsidRPr="00073779" w:rsidRDefault="00E5794F" w:rsidP="002F4009">
            <w:pPr>
              <w:jc w:val="both"/>
              <w:rPr>
                <w:rFonts w:cs="Helvetica"/>
                <w:sz w:val="22"/>
                <w:szCs w:val="22"/>
              </w:rPr>
            </w:pPr>
            <w:r>
              <w:rPr>
                <w:rFonts w:cs="Helvetica"/>
                <w:sz w:val="22"/>
                <w:szCs w:val="22"/>
              </w:rPr>
              <w:t>X</w:t>
            </w:r>
          </w:p>
        </w:tc>
        <w:tc>
          <w:tcPr>
            <w:tcW w:w="835" w:type="dxa"/>
          </w:tcPr>
          <w:p w14:paraId="3DF9C901" w14:textId="77777777" w:rsidR="00E5794F" w:rsidRPr="00073779" w:rsidRDefault="00E5794F" w:rsidP="002F4009">
            <w:pPr>
              <w:jc w:val="both"/>
              <w:rPr>
                <w:rFonts w:cs="Helvetica"/>
                <w:sz w:val="22"/>
                <w:szCs w:val="22"/>
              </w:rPr>
            </w:pPr>
          </w:p>
        </w:tc>
        <w:tc>
          <w:tcPr>
            <w:tcW w:w="836" w:type="dxa"/>
          </w:tcPr>
          <w:p w14:paraId="32A108F3" w14:textId="77777777" w:rsidR="00E5794F" w:rsidRPr="00073779" w:rsidRDefault="00E5794F" w:rsidP="002F4009">
            <w:pPr>
              <w:jc w:val="both"/>
              <w:rPr>
                <w:rFonts w:cs="Helvetica"/>
                <w:sz w:val="22"/>
                <w:szCs w:val="22"/>
              </w:rPr>
            </w:pPr>
          </w:p>
        </w:tc>
      </w:tr>
      <w:tr w:rsidR="00E5794F" w:rsidRPr="00073779" w14:paraId="3716D6B8" w14:textId="77777777" w:rsidTr="002F4009">
        <w:tc>
          <w:tcPr>
            <w:tcW w:w="1093" w:type="dxa"/>
          </w:tcPr>
          <w:p w14:paraId="66A5B53C" w14:textId="77777777" w:rsidR="00E5794F" w:rsidRPr="00073779" w:rsidRDefault="00E5794F" w:rsidP="002F4009">
            <w:pPr>
              <w:jc w:val="both"/>
              <w:rPr>
                <w:rFonts w:cs="Helvetica"/>
                <w:sz w:val="22"/>
                <w:szCs w:val="22"/>
              </w:rPr>
            </w:pPr>
            <w:r w:rsidRPr="00073779">
              <w:rPr>
                <w:rFonts w:cs="Helvetica"/>
                <w:sz w:val="22"/>
                <w:szCs w:val="22"/>
              </w:rPr>
              <w:t>Genre</w:t>
            </w:r>
          </w:p>
        </w:tc>
        <w:tc>
          <w:tcPr>
            <w:tcW w:w="835" w:type="dxa"/>
          </w:tcPr>
          <w:p w14:paraId="7E269FC0" w14:textId="77777777" w:rsidR="00E5794F" w:rsidRPr="00073779" w:rsidRDefault="00E5794F" w:rsidP="002F4009">
            <w:pPr>
              <w:jc w:val="both"/>
              <w:rPr>
                <w:rFonts w:cs="Helvetica"/>
                <w:sz w:val="22"/>
                <w:szCs w:val="22"/>
              </w:rPr>
            </w:pPr>
            <w:r>
              <w:rPr>
                <w:rFonts w:cs="Helvetica"/>
                <w:sz w:val="22"/>
                <w:szCs w:val="22"/>
              </w:rPr>
              <w:t>X</w:t>
            </w:r>
          </w:p>
        </w:tc>
        <w:tc>
          <w:tcPr>
            <w:tcW w:w="835" w:type="dxa"/>
          </w:tcPr>
          <w:p w14:paraId="2ACB8A9A" w14:textId="77777777" w:rsidR="00E5794F" w:rsidRPr="00073779" w:rsidRDefault="00E5794F" w:rsidP="002F4009">
            <w:pPr>
              <w:jc w:val="both"/>
              <w:rPr>
                <w:rFonts w:cs="Helvetica"/>
                <w:sz w:val="22"/>
                <w:szCs w:val="22"/>
              </w:rPr>
            </w:pPr>
          </w:p>
        </w:tc>
        <w:tc>
          <w:tcPr>
            <w:tcW w:w="835" w:type="dxa"/>
          </w:tcPr>
          <w:p w14:paraId="5D91078A" w14:textId="77777777" w:rsidR="00E5794F" w:rsidRPr="00073779" w:rsidRDefault="00E5794F" w:rsidP="002F4009">
            <w:pPr>
              <w:jc w:val="both"/>
              <w:rPr>
                <w:rFonts w:cs="Helvetica"/>
                <w:sz w:val="22"/>
                <w:szCs w:val="22"/>
              </w:rPr>
            </w:pPr>
          </w:p>
        </w:tc>
        <w:tc>
          <w:tcPr>
            <w:tcW w:w="836" w:type="dxa"/>
          </w:tcPr>
          <w:p w14:paraId="1FDB31EB" w14:textId="77777777" w:rsidR="00E5794F" w:rsidRPr="00073779" w:rsidRDefault="00E5794F" w:rsidP="002F4009">
            <w:pPr>
              <w:jc w:val="both"/>
              <w:rPr>
                <w:rFonts w:cs="Helvetica"/>
                <w:sz w:val="22"/>
                <w:szCs w:val="22"/>
              </w:rPr>
            </w:pPr>
          </w:p>
        </w:tc>
      </w:tr>
      <w:tr w:rsidR="00E5794F" w:rsidRPr="00073779" w14:paraId="45FE8882" w14:textId="77777777" w:rsidTr="002F4009">
        <w:tc>
          <w:tcPr>
            <w:tcW w:w="1093" w:type="dxa"/>
          </w:tcPr>
          <w:p w14:paraId="02381C3A" w14:textId="77777777" w:rsidR="00E5794F" w:rsidRPr="00073779" w:rsidRDefault="00E5794F" w:rsidP="002F4009">
            <w:pPr>
              <w:jc w:val="both"/>
              <w:rPr>
                <w:rFonts w:cs="Helvetica"/>
                <w:sz w:val="22"/>
                <w:szCs w:val="22"/>
              </w:rPr>
            </w:pPr>
            <w:r w:rsidRPr="00073779">
              <w:rPr>
                <w:rFonts w:cs="Helvetica"/>
                <w:sz w:val="22"/>
                <w:szCs w:val="22"/>
              </w:rPr>
              <w:t>Evidence</w:t>
            </w:r>
          </w:p>
        </w:tc>
        <w:tc>
          <w:tcPr>
            <w:tcW w:w="835" w:type="dxa"/>
          </w:tcPr>
          <w:p w14:paraId="3D9F8635" w14:textId="77777777" w:rsidR="00E5794F" w:rsidRPr="00073779" w:rsidRDefault="00E5794F" w:rsidP="002F4009">
            <w:pPr>
              <w:jc w:val="both"/>
              <w:rPr>
                <w:rFonts w:cs="Helvetica"/>
                <w:sz w:val="22"/>
                <w:szCs w:val="22"/>
              </w:rPr>
            </w:pPr>
          </w:p>
        </w:tc>
        <w:tc>
          <w:tcPr>
            <w:tcW w:w="835" w:type="dxa"/>
          </w:tcPr>
          <w:p w14:paraId="2BEC6E62" w14:textId="77777777" w:rsidR="00E5794F" w:rsidRPr="00073779" w:rsidRDefault="00E5794F" w:rsidP="002F4009">
            <w:pPr>
              <w:jc w:val="both"/>
              <w:rPr>
                <w:rFonts w:cs="Helvetica"/>
                <w:sz w:val="22"/>
                <w:szCs w:val="22"/>
              </w:rPr>
            </w:pPr>
          </w:p>
        </w:tc>
        <w:tc>
          <w:tcPr>
            <w:tcW w:w="835" w:type="dxa"/>
          </w:tcPr>
          <w:p w14:paraId="285368E4" w14:textId="77777777" w:rsidR="00E5794F" w:rsidRPr="00073779" w:rsidRDefault="00E5794F" w:rsidP="002F4009">
            <w:pPr>
              <w:jc w:val="both"/>
              <w:rPr>
                <w:rFonts w:cs="Helvetica"/>
                <w:sz w:val="22"/>
                <w:szCs w:val="22"/>
              </w:rPr>
            </w:pPr>
            <w:r>
              <w:rPr>
                <w:rFonts w:cs="Helvetica"/>
                <w:sz w:val="22"/>
                <w:szCs w:val="22"/>
              </w:rPr>
              <w:t>X</w:t>
            </w:r>
          </w:p>
        </w:tc>
        <w:tc>
          <w:tcPr>
            <w:tcW w:w="836" w:type="dxa"/>
          </w:tcPr>
          <w:p w14:paraId="22EBAAA7" w14:textId="77777777" w:rsidR="00E5794F" w:rsidRPr="00073779" w:rsidRDefault="00E5794F" w:rsidP="002F4009">
            <w:pPr>
              <w:jc w:val="both"/>
              <w:rPr>
                <w:rFonts w:cs="Helvetica"/>
                <w:sz w:val="22"/>
                <w:szCs w:val="22"/>
              </w:rPr>
            </w:pPr>
          </w:p>
        </w:tc>
      </w:tr>
    </w:tbl>
    <w:p w14:paraId="50C7B3C6" w14:textId="77777777" w:rsidR="00E5794F" w:rsidRDefault="00E5794F" w:rsidP="00E5794F">
      <w:pPr>
        <w:pStyle w:val="CommentText"/>
      </w:pPr>
      <w:r>
        <w:t xml:space="preserve">I’ll do this for each draft to help you know where you stand. </w:t>
      </w:r>
    </w:p>
    <w:p w14:paraId="184896E3" w14:textId="77777777" w:rsidR="00E5794F" w:rsidRDefault="00E5794F" w:rsidP="00E5794F">
      <w:pPr>
        <w:pStyle w:val="CommentText"/>
      </w:pPr>
      <w:r>
        <w:t xml:space="preserve">I look forward to reading your next draft! </w:t>
      </w:r>
      <w:r>
        <w:sym w:font="Wingdings" w:char="F04A"/>
      </w:r>
    </w:p>
    <w:p w14:paraId="33D141C8" w14:textId="77777777" w:rsidR="006022F4" w:rsidRPr="00E5794F" w:rsidRDefault="006022F4" w:rsidP="00E5794F"/>
    <w:sectPr w:rsidR="006022F4" w:rsidRPr="00E5794F" w:rsidSect="00977B61">
      <w:pgSz w:w="12240" w:h="15840"/>
      <w:pgMar w:top="1440" w:right="1800" w:bottom="1440" w:left="1800" w:header="720" w:footer="720" w:gutter="0"/>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Technology Support Services" w:date="2013-03-30T04:52:00Z" w:initials="TS">
    <w:p w14:paraId="18D8E637" w14:textId="77777777" w:rsidR="00C4268E" w:rsidRPr="00B7127B" w:rsidRDefault="00C4268E" w:rsidP="00ED22A0">
      <w:pPr>
        <w:rPr>
          <w:rFonts w:ascii="Times New Roman" w:hAnsi="Times New Roman" w:cs="Times New Roman"/>
        </w:rPr>
      </w:pPr>
      <w:r>
        <w:rPr>
          <w:rStyle w:val="CommentReference"/>
        </w:rPr>
        <w:annotationRef/>
      </w:r>
      <w:r>
        <w:t xml:space="preserve">Alyssa, </w:t>
      </w:r>
      <w:r w:rsidRPr="00B7127B">
        <w:rPr>
          <w:rFonts w:ascii="Times New Roman" w:hAnsi="Times New Roman" w:cs="Times New Roman"/>
        </w:rPr>
        <w:t>I’ve made comments on both the content and the language of this piece. I’ve used the criteria from our rubric to help you see what you’re doing well, and what you need to work on.</w:t>
      </w:r>
    </w:p>
    <w:p w14:paraId="54048347" w14:textId="77777777" w:rsidR="00C4268E" w:rsidRDefault="00C4268E">
      <w:pPr>
        <w:pStyle w:val="CommentText"/>
      </w:pPr>
    </w:p>
    <w:p w14:paraId="4C2D1694" w14:textId="77777777" w:rsidR="00C4268E" w:rsidRPr="00073779" w:rsidRDefault="00C4268E" w:rsidP="00ED22A0">
      <w:pPr>
        <w:rPr>
          <w:sz w:val="22"/>
          <w:szCs w:val="22"/>
        </w:rPr>
      </w:pPr>
      <w:r w:rsidRPr="00073779">
        <w:rPr>
          <w:sz w:val="22"/>
          <w:szCs w:val="22"/>
        </w:rPr>
        <w:t>PURPOSE</w:t>
      </w:r>
    </w:p>
    <w:p w14:paraId="78C81928" w14:textId="77777777" w:rsidR="00C4268E" w:rsidRPr="00073779" w:rsidRDefault="00C4268E" w:rsidP="00ED22A0">
      <w:pPr>
        <w:rPr>
          <w:sz w:val="22"/>
          <w:szCs w:val="22"/>
        </w:rPr>
      </w:pPr>
      <w:r w:rsidRPr="00073779">
        <w:rPr>
          <w:sz w:val="22"/>
          <w:szCs w:val="22"/>
        </w:rPr>
        <w:t>How might you make the argument of this piece (and your project) more explicit?</w:t>
      </w:r>
    </w:p>
    <w:p w14:paraId="2F7A1B3A" w14:textId="77777777" w:rsidR="00C4268E" w:rsidRDefault="00C4268E">
      <w:pPr>
        <w:pStyle w:val="CommentText"/>
      </w:pPr>
    </w:p>
    <w:p w14:paraId="7A73581C" w14:textId="77777777" w:rsidR="00C4268E" w:rsidRPr="00073779" w:rsidRDefault="00C4268E" w:rsidP="00ED22A0">
      <w:pPr>
        <w:rPr>
          <w:sz w:val="22"/>
          <w:szCs w:val="22"/>
        </w:rPr>
      </w:pPr>
      <w:r w:rsidRPr="00073779">
        <w:rPr>
          <w:sz w:val="22"/>
          <w:szCs w:val="22"/>
        </w:rPr>
        <w:t>AUDIENCE</w:t>
      </w:r>
    </w:p>
    <w:p w14:paraId="3608146C" w14:textId="77777777" w:rsidR="00C4268E" w:rsidRPr="00073779" w:rsidRDefault="00C4268E" w:rsidP="00ED22A0">
      <w:pPr>
        <w:rPr>
          <w:sz w:val="22"/>
          <w:szCs w:val="22"/>
        </w:rPr>
      </w:pPr>
      <w:r w:rsidRPr="00073779">
        <w:rPr>
          <w:sz w:val="22"/>
          <w:szCs w:val="22"/>
        </w:rPr>
        <w:t>What might your audience need to know in order to understand how this piece fits into your project?</w:t>
      </w:r>
    </w:p>
    <w:p w14:paraId="6F043C96" w14:textId="77777777" w:rsidR="00C4268E" w:rsidRDefault="00C4268E">
      <w:pPr>
        <w:pStyle w:val="CommentText"/>
      </w:pPr>
    </w:p>
    <w:p w14:paraId="10954007" w14:textId="77777777" w:rsidR="00C4268E" w:rsidRPr="00073779" w:rsidRDefault="00C4268E" w:rsidP="00ED22A0">
      <w:pPr>
        <w:rPr>
          <w:sz w:val="22"/>
          <w:szCs w:val="22"/>
        </w:rPr>
      </w:pPr>
      <w:r w:rsidRPr="00073779">
        <w:rPr>
          <w:sz w:val="22"/>
          <w:szCs w:val="22"/>
        </w:rPr>
        <w:t xml:space="preserve">GENRE </w:t>
      </w:r>
      <w:r w:rsidRPr="00073779">
        <w:rPr>
          <w:sz w:val="22"/>
          <w:szCs w:val="22"/>
        </w:rPr>
        <w:sym w:font="Wingdings" w:char="F04A"/>
      </w:r>
    </w:p>
    <w:p w14:paraId="48C617FF" w14:textId="77777777" w:rsidR="00C4268E" w:rsidRPr="00073779" w:rsidRDefault="00C4268E" w:rsidP="00ED22A0">
      <w:pPr>
        <w:rPr>
          <w:sz w:val="22"/>
          <w:szCs w:val="22"/>
        </w:rPr>
      </w:pPr>
      <w:r w:rsidRPr="00073779">
        <w:rPr>
          <w:sz w:val="22"/>
          <w:szCs w:val="22"/>
        </w:rPr>
        <w:t xml:space="preserve">I can see how you’ve used the conventions of this genre to help accomplish your project’s purpose! </w:t>
      </w:r>
    </w:p>
    <w:p w14:paraId="7293681A" w14:textId="77777777" w:rsidR="00C4268E" w:rsidRDefault="00C4268E">
      <w:pPr>
        <w:pStyle w:val="CommentText"/>
      </w:pPr>
    </w:p>
    <w:p w14:paraId="1C0D9ED0" w14:textId="77777777" w:rsidR="00C4268E" w:rsidRPr="00073779" w:rsidRDefault="00C4268E" w:rsidP="00ED22A0">
      <w:pPr>
        <w:rPr>
          <w:sz w:val="22"/>
          <w:szCs w:val="22"/>
        </w:rPr>
      </w:pPr>
      <w:r w:rsidRPr="00073779">
        <w:rPr>
          <w:sz w:val="22"/>
          <w:szCs w:val="22"/>
        </w:rPr>
        <w:t xml:space="preserve">EVIDENCE </w:t>
      </w:r>
      <w:r w:rsidRPr="00073779">
        <w:rPr>
          <w:sz w:val="22"/>
          <w:szCs w:val="22"/>
        </w:rPr>
        <w:sym w:font="Wingdings" w:char="F04A"/>
      </w:r>
    </w:p>
    <w:p w14:paraId="519264A8" w14:textId="77777777" w:rsidR="00C4268E" w:rsidRPr="00ED22A0" w:rsidRDefault="00C4268E" w:rsidP="00ED22A0">
      <w:pPr>
        <w:rPr>
          <w:sz w:val="22"/>
          <w:szCs w:val="22"/>
        </w:rPr>
      </w:pPr>
      <w:r w:rsidRPr="00073779">
        <w:rPr>
          <w:sz w:val="22"/>
          <w:szCs w:val="22"/>
        </w:rPr>
        <w:t xml:space="preserve">I can see that you’ve used evidence here. Now, </w:t>
      </w:r>
      <w:r>
        <w:rPr>
          <w:sz w:val="22"/>
          <w:szCs w:val="22"/>
        </w:rPr>
        <w:t>how might you cite sources (use</w:t>
      </w:r>
      <w:r w:rsidRPr="00073779">
        <w:rPr>
          <w:sz w:val="22"/>
          <w:szCs w:val="22"/>
        </w:rPr>
        <w:t xml:space="preserve"> footnotes) to show readers exactly where and how?</w:t>
      </w:r>
    </w:p>
  </w:comment>
  <w:comment w:id="1" w:author="Technology Support Services" w:date="2013-03-30T04:50:00Z" w:initials="TS">
    <w:p w14:paraId="782C6BBA" w14:textId="77777777" w:rsidR="00C4268E" w:rsidRDefault="00C4268E">
      <w:pPr>
        <w:pStyle w:val="CommentText"/>
      </w:pPr>
      <w:r>
        <w:rPr>
          <w:rStyle w:val="CommentReference"/>
        </w:rPr>
        <w:annotationRef/>
      </w:r>
      <w:r>
        <w:t xml:space="preserve">Like this catchy title—reads like something I’d find in a magazine </w:t>
      </w:r>
      <w:r>
        <w:sym w:font="Wingdings" w:char="F04A"/>
      </w:r>
    </w:p>
  </w:comment>
  <w:comment w:id="2" w:author="Technology Support Services" w:date="2013-03-30T04:53:00Z" w:initials="TS">
    <w:p w14:paraId="5B2DB195" w14:textId="77777777" w:rsidR="00C4268E" w:rsidRDefault="00C4268E">
      <w:pPr>
        <w:pStyle w:val="CommentText"/>
      </w:pPr>
      <w:r>
        <w:rPr>
          <w:rStyle w:val="CommentReference"/>
        </w:rPr>
        <w:annotationRef/>
      </w:r>
      <w:r>
        <w:t xml:space="preserve">Like that you provide an introduction that gives some context and a reason for this GENRE </w:t>
      </w:r>
      <w:r>
        <w:sym w:font="Wingdings" w:char="F04A"/>
      </w:r>
      <w:r>
        <w:t xml:space="preserve">. Now, how might you make the PURPOSE more specific/consistent here with the overall PURPOSE of your project? </w:t>
      </w:r>
    </w:p>
  </w:comment>
  <w:comment w:id="3" w:author="Technology Support Services" w:date="2013-03-30T04:53:00Z" w:initials="TS">
    <w:p w14:paraId="03029A71" w14:textId="77777777" w:rsidR="00C4268E" w:rsidRPr="00ED22A0" w:rsidRDefault="00C4268E" w:rsidP="00ED22A0">
      <w:pPr>
        <w:rPr>
          <w:sz w:val="22"/>
          <w:szCs w:val="22"/>
        </w:rPr>
      </w:pPr>
      <w:r>
        <w:rPr>
          <w:rStyle w:val="CommentReference"/>
        </w:rPr>
        <w:annotationRef/>
      </w:r>
      <w:r>
        <w:rPr>
          <w:sz w:val="22"/>
          <w:szCs w:val="22"/>
        </w:rPr>
        <w:t>WC (word choice)</w:t>
      </w:r>
    </w:p>
  </w:comment>
  <w:comment w:id="4" w:author="Technology Support Services" w:date="2013-03-30T04:53:00Z" w:initials="TS">
    <w:p w14:paraId="15EB9774" w14:textId="77777777" w:rsidR="00C4268E" w:rsidRPr="00ED22A0" w:rsidRDefault="00C4268E" w:rsidP="00ED22A0">
      <w:pPr>
        <w:rPr>
          <w:sz w:val="22"/>
          <w:szCs w:val="22"/>
        </w:rPr>
      </w:pPr>
      <w:r>
        <w:rPr>
          <w:rStyle w:val="CommentReference"/>
        </w:rPr>
        <w:annotationRef/>
      </w:r>
      <w:r>
        <w:rPr>
          <w:sz w:val="22"/>
          <w:szCs w:val="22"/>
        </w:rPr>
        <w:t>PCT (punctuation)</w:t>
      </w:r>
    </w:p>
  </w:comment>
  <w:comment w:id="5" w:author="Technology Support Services" w:date="2013-03-30T04:54:00Z" w:initials="TS">
    <w:p w14:paraId="0A1DEBAD" w14:textId="77777777" w:rsidR="00C4268E" w:rsidRDefault="00C4268E">
      <w:pPr>
        <w:pStyle w:val="CommentText"/>
      </w:pPr>
      <w:r>
        <w:rPr>
          <w:rStyle w:val="CommentReference"/>
        </w:rPr>
        <w:annotationRef/>
      </w:r>
      <w:r>
        <w:t xml:space="preserve">Like how this shows how her personal life shaped her subsequent career </w:t>
      </w:r>
      <w:r>
        <w:sym w:font="Wingdings" w:char="F04A"/>
      </w:r>
    </w:p>
    <w:p w14:paraId="38E70E9C" w14:textId="77777777" w:rsidR="00C4268E" w:rsidRDefault="00C4268E">
      <w:pPr>
        <w:pStyle w:val="CommentText"/>
      </w:pPr>
    </w:p>
    <w:p w14:paraId="13284A72" w14:textId="77777777" w:rsidR="00C4268E" w:rsidRDefault="00C4268E">
      <w:pPr>
        <w:pStyle w:val="CommentText"/>
      </w:pPr>
      <w:r>
        <w:t xml:space="preserve">Include more of these examples that address your PURPOSE? </w:t>
      </w:r>
    </w:p>
  </w:comment>
  <w:comment w:id="6" w:author="Technology Support Services" w:date="2013-03-30T04:55:00Z" w:initials="TS">
    <w:p w14:paraId="0BBCADBE" w14:textId="77777777" w:rsidR="00C4268E" w:rsidRDefault="00C4268E" w:rsidP="00ED22A0">
      <w:pPr>
        <w:rPr>
          <w:sz w:val="22"/>
          <w:szCs w:val="22"/>
        </w:rPr>
      </w:pPr>
      <w:r>
        <w:rPr>
          <w:rStyle w:val="CommentReference"/>
        </w:rPr>
        <w:annotationRef/>
      </w:r>
      <w:r>
        <w:rPr>
          <w:sz w:val="22"/>
          <w:szCs w:val="22"/>
        </w:rPr>
        <w:t>WO (word order)</w:t>
      </w:r>
    </w:p>
    <w:p w14:paraId="6061F995" w14:textId="77777777" w:rsidR="00C4268E" w:rsidRDefault="00C4268E">
      <w:pPr>
        <w:pStyle w:val="CommentText"/>
      </w:pPr>
      <w:r>
        <w:t>Something needs clarifying here:</w:t>
      </w:r>
    </w:p>
    <w:p w14:paraId="29B0C5BD" w14:textId="77777777" w:rsidR="00C4268E" w:rsidRDefault="00C4268E">
      <w:pPr>
        <w:pStyle w:val="CommentText"/>
      </w:pPr>
      <w:r>
        <w:t>“…</w:t>
      </w:r>
      <w:proofErr w:type="gramStart"/>
      <w:r>
        <w:t>making</w:t>
      </w:r>
      <w:proofErr w:type="gramEnd"/>
      <w:r>
        <w:t xml:space="preserve"> my dominance clear.”</w:t>
      </w:r>
    </w:p>
    <w:p w14:paraId="7D9E99C1" w14:textId="77777777" w:rsidR="00C4268E" w:rsidRDefault="00C4268E">
      <w:pPr>
        <w:pStyle w:val="CommentText"/>
      </w:pPr>
      <w:r>
        <w:t>“…</w:t>
      </w:r>
      <w:proofErr w:type="gramStart"/>
      <w:r>
        <w:t>showing</w:t>
      </w:r>
      <w:proofErr w:type="gramEnd"/>
      <w:r>
        <w:t xml:space="preserve"> that I feel royal/confident/dominant.”</w:t>
      </w:r>
    </w:p>
  </w:comment>
  <w:comment w:id="7" w:author="Technology Support Services" w:date="2013-03-30T04:56:00Z" w:initials="TS">
    <w:p w14:paraId="487D86DC" w14:textId="77777777" w:rsidR="00C4268E" w:rsidRDefault="00C4268E" w:rsidP="00ED22A0">
      <w:pPr>
        <w:rPr>
          <w:sz w:val="22"/>
          <w:szCs w:val="22"/>
        </w:rPr>
      </w:pPr>
      <w:r>
        <w:rPr>
          <w:rStyle w:val="CommentReference"/>
        </w:rPr>
        <w:annotationRef/>
      </w:r>
      <w:r>
        <w:rPr>
          <w:sz w:val="22"/>
          <w:szCs w:val="22"/>
        </w:rPr>
        <w:t>PCT (punctuation)</w:t>
      </w:r>
    </w:p>
    <w:p w14:paraId="12AB889B" w14:textId="77777777" w:rsidR="00C4268E" w:rsidRPr="00ED22A0" w:rsidRDefault="00C4268E" w:rsidP="00ED22A0">
      <w:pPr>
        <w:rPr>
          <w:sz w:val="22"/>
          <w:szCs w:val="22"/>
        </w:rPr>
      </w:pPr>
      <w:r>
        <w:rPr>
          <w:sz w:val="22"/>
          <w:szCs w:val="22"/>
        </w:rPr>
        <w:t>Connect two stand-alone sentences with a comma + conjunction (like “and” or “but”)</w:t>
      </w:r>
    </w:p>
  </w:comment>
  <w:comment w:id="8" w:author="Technology Support Services" w:date="2013-03-30T04:56:00Z" w:initials="TS">
    <w:p w14:paraId="59A45E40" w14:textId="77777777" w:rsidR="00C4268E" w:rsidRDefault="00C4268E" w:rsidP="00ED22A0">
      <w:pPr>
        <w:rPr>
          <w:sz w:val="22"/>
          <w:szCs w:val="22"/>
        </w:rPr>
      </w:pPr>
      <w:r>
        <w:rPr>
          <w:rStyle w:val="CommentReference"/>
        </w:rPr>
        <w:annotationRef/>
      </w:r>
      <w:r>
        <w:rPr>
          <w:sz w:val="22"/>
          <w:szCs w:val="22"/>
        </w:rPr>
        <w:t>WC (word choice)</w:t>
      </w:r>
    </w:p>
    <w:p w14:paraId="11C0A315" w14:textId="77777777" w:rsidR="00C4268E" w:rsidRDefault="00C4268E">
      <w:pPr>
        <w:pStyle w:val="CommentText"/>
      </w:pPr>
      <w:r>
        <w:t>Typically, one “feels empowered” rather than “has empowerment.”</w:t>
      </w:r>
    </w:p>
  </w:comment>
  <w:comment w:id="9" w:author="Technology Support Services" w:date="2013-03-30T04:56:00Z" w:initials="TS">
    <w:p w14:paraId="263D0A56" w14:textId="77777777" w:rsidR="00C4268E" w:rsidRPr="00ED22A0" w:rsidRDefault="00C4268E" w:rsidP="00ED22A0">
      <w:pPr>
        <w:rPr>
          <w:sz w:val="22"/>
          <w:szCs w:val="22"/>
        </w:rPr>
      </w:pPr>
      <w:r>
        <w:rPr>
          <w:rStyle w:val="CommentReference"/>
        </w:rPr>
        <w:annotationRef/>
      </w:r>
      <w:r>
        <w:rPr>
          <w:sz w:val="22"/>
          <w:szCs w:val="22"/>
        </w:rPr>
        <w:t>PCT (punctuation)</w:t>
      </w:r>
    </w:p>
  </w:comment>
  <w:comment w:id="10" w:author="Technology Support Services" w:date="2013-03-30T04:57:00Z" w:initials="TS">
    <w:p w14:paraId="0EC25771" w14:textId="77777777" w:rsidR="00C4268E" w:rsidRDefault="00C4268E">
      <w:pPr>
        <w:pStyle w:val="CommentText"/>
      </w:pPr>
      <w:r>
        <w:rPr>
          <w:rStyle w:val="CommentReference"/>
        </w:rPr>
        <w:annotationRef/>
      </w:r>
      <w:r>
        <w:t>Elaborate? What does she mean by this interesting comment?</w:t>
      </w:r>
    </w:p>
  </w:comment>
  <w:comment w:id="11" w:author="Technology Support Services" w:date="2013-03-30T04:57:00Z" w:initials="TS">
    <w:p w14:paraId="50A1477E" w14:textId="77777777" w:rsidR="00C4268E" w:rsidRPr="00ED22A0" w:rsidRDefault="00C4268E" w:rsidP="00ED22A0">
      <w:pPr>
        <w:rPr>
          <w:sz w:val="22"/>
          <w:szCs w:val="22"/>
        </w:rPr>
      </w:pPr>
      <w:r>
        <w:rPr>
          <w:rStyle w:val="CommentReference"/>
        </w:rPr>
        <w:annotationRef/>
      </w:r>
      <w:r>
        <w:rPr>
          <w:sz w:val="22"/>
          <w:szCs w:val="22"/>
        </w:rPr>
        <w:t>PCT (punctuation)</w:t>
      </w:r>
    </w:p>
  </w:comment>
  <w:comment w:id="12" w:author="Technology Support Services" w:date="2013-03-30T04:58:00Z" w:initials="TS">
    <w:p w14:paraId="56408483" w14:textId="77777777" w:rsidR="00C4268E" w:rsidRDefault="00C4268E" w:rsidP="00ED22A0">
      <w:pPr>
        <w:rPr>
          <w:sz w:val="22"/>
          <w:szCs w:val="22"/>
        </w:rPr>
      </w:pPr>
      <w:r>
        <w:rPr>
          <w:rStyle w:val="CommentReference"/>
        </w:rPr>
        <w:annotationRef/>
      </w:r>
      <w:r>
        <w:rPr>
          <w:sz w:val="22"/>
          <w:szCs w:val="22"/>
        </w:rPr>
        <w:t>WC (word choice)</w:t>
      </w:r>
    </w:p>
    <w:p w14:paraId="04288A55" w14:textId="77777777" w:rsidR="00C4268E" w:rsidRDefault="00C4268E" w:rsidP="00ED22A0">
      <w:pPr>
        <w:rPr>
          <w:sz w:val="22"/>
          <w:szCs w:val="22"/>
        </w:rPr>
      </w:pPr>
      <w:r>
        <w:rPr>
          <w:sz w:val="22"/>
          <w:szCs w:val="22"/>
        </w:rPr>
        <w:t>“…</w:t>
      </w:r>
      <w:proofErr w:type="gramStart"/>
      <w:r>
        <w:rPr>
          <w:sz w:val="22"/>
          <w:szCs w:val="22"/>
        </w:rPr>
        <w:t>to</w:t>
      </w:r>
      <w:proofErr w:type="gramEnd"/>
      <w:r>
        <w:rPr>
          <w:sz w:val="22"/>
          <w:szCs w:val="22"/>
        </w:rPr>
        <w:t xml:space="preserve"> make it seem as if…”</w:t>
      </w:r>
    </w:p>
    <w:p w14:paraId="224F9235" w14:textId="77777777" w:rsidR="00C4268E" w:rsidRPr="00ED22A0" w:rsidRDefault="00C4268E" w:rsidP="00ED22A0">
      <w:pPr>
        <w:rPr>
          <w:sz w:val="22"/>
          <w:szCs w:val="22"/>
        </w:rPr>
      </w:pPr>
      <w:r>
        <w:rPr>
          <w:sz w:val="22"/>
          <w:szCs w:val="22"/>
        </w:rPr>
        <w:t>“…</w:t>
      </w:r>
      <w:proofErr w:type="gramStart"/>
      <w:r>
        <w:rPr>
          <w:sz w:val="22"/>
          <w:szCs w:val="22"/>
        </w:rPr>
        <w:t>to</w:t>
      </w:r>
      <w:proofErr w:type="gramEnd"/>
      <w:r>
        <w:rPr>
          <w:sz w:val="22"/>
          <w:szCs w:val="22"/>
        </w:rPr>
        <w:t xml:space="preserve"> show that…”</w:t>
      </w:r>
    </w:p>
  </w:comment>
  <w:comment w:id="13" w:author="Technology Support Services" w:date="2013-03-30T04:58:00Z" w:initials="TS">
    <w:p w14:paraId="61A8BEFD" w14:textId="77777777" w:rsidR="00C4268E" w:rsidRDefault="00C4268E">
      <w:pPr>
        <w:pStyle w:val="CommentText"/>
      </w:pPr>
      <w:r>
        <w:rPr>
          <w:rStyle w:val="CommentReference"/>
        </w:rPr>
        <w:annotationRef/>
      </w:r>
      <w:r>
        <w:t>Perhaps include these three covers so that we can see what she’s referring to?</w:t>
      </w:r>
    </w:p>
  </w:comment>
  <w:comment w:id="15" w:author="Technology Support Services" w:date="2013-03-30T04:59:00Z" w:initials="TS">
    <w:p w14:paraId="21B3D18B" w14:textId="77777777" w:rsidR="00C4268E" w:rsidRDefault="00C4268E" w:rsidP="00E5794F">
      <w:pPr>
        <w:rPr>
          <w:sz w:val="22"/>
          <w:szCs w:val="22"/>
        </w:rPr>
      </w:pPr>
      <w:r>
        <w:rPr>
          <w:rStyle w:val="CommentReference"/>
        </w:rPr>
        <w:annotationRef/>
      </w:r>
      <w:r>
        <w:rPr>
          <w:sz w:val="22"/>
          <w:szCs w:val="22"/>
        </w:rPr>
        <w:t>WC (word choice)</w:t>
      </w:r>
    </w:p>
    <w:p w14:paraId="0A7A8EFA" w14:textId="77777777" w:rsidR="00C4268E" w:rsidRDefault="00C4268E">
      <w:pPr>
        <w:pStyle w:val="CommentText"/>
      </w:pPr>
      <w:r>
        <w:t xml:space="preserve">Consider replacing with “:”? </w:t>
      </w:r>
    </w:p>
  </w:comment>
  <w:comment w:id="16" w:author="Technology Support Services" w:date="2013-03-30T04:59:00Z" w:initials="TS">
    <w:p w14:paraId="1ACBB941" w14:textId="77777777" w:rsidR="00C4268E" w:rsidRDefault="00C4268E">
      <w:pPr>
        <w:pStyle w:val="CommentText"/>
      </w:pPr>
      <w:r>
        <w:rPr>
          <w:rStyle w:val="CommentReference"/>
        </w:rPr>
        <w:annotationRef/>
      </w:r>
      <w:r>
        <w:t xml:space="preserve">Why boots? Connect to her previous experiences, like you did in questions one and two? </w:t>
      </w:r>
    </w:p>
  </w:comment>
  <w:comment w:id="17" w:author="Technology Support Services" w:date="2013-03-30T05:00:00Z" w:initials="TS">
    <w:p w14:paraId="37503A29" w14:textId="77777777" w:rsidR="00C4268E" w:rsidRDefault="00C4268E" w:rsidP="00E5794F">
      <w:pPr>
        <w:rPr>
          <w:sz w:val="22"/>
          <w:szCs w:val="22"/>
        </w:rPr>
      </w:pPr>
      <w:r>
        <w:rPr>
          <w:rStyle w:val="CommentReference"/>
        </w:rPr>
        <w:annotationRef/>
      </w:r>
      <w:r>
        <w:rPr>
          <w:sz w:val="22"/>
          <w:szCs w:val="22"/>
        </w:rPr>
        <w:t>PCT (punctuation)</w:t>
      </w:r>
    </w:p>
    <w:p w14:paraId="1BD40127" w14:textId="77777777" w:rsidR="00C4268E" w:rsidRPr="00E5794F" w:rsidRDefault="00C4268E" w:rsidP="00E5794F">
      <w:pPr>
        <w:rPr>
          <w:sz w:val="22"/>
          <w:szCs w:val="22"/>
        </w:rPr>
      </w:pPr>
      <w:r>
        <w:rPr>
          <w:sz w:val="22"/>
          <w:szCs w:val="22"/>
        </w:rPr>
        <w:t>Connect two stand-alone sentences with a comma + conjunction (like “and” or “but”)</w:t>
      </w:r>
    </w:p>
  </w:comment>
  <w:comment w:id="18" w:author="Technology Support Services" w:date="2013-03-30T05:01:00Z" w:initials="TS">
    <w:p w14:paraId="2F3CE8DF" w14:textId="77777777" w:rsidR="00C4268E" w:rsidRDefault="00C4268E">
      <w:pPr>
        <w:pStyle w:val="CommentText"/>
      </w:pPr>
      <w:r>
        <w:rPr>
          <w:rStyle w:val="CommentReference"/>
        </w:rPr>
        <w:annotationRef/>
      </w:r>
      <w:r>
        <w:t>Say more, specifically about this, in keeping with your PURPOSE?</w:t>
      </w:r>
    </w:p>
  </w:comment>
  <w:comment w:id="19" w:author="Technology Support Services" w:date="2013-03-30T05:02:00Z" w:initials="TS">
    <w:p w14:paraId="4EBE733A" w14:textId="77777777" w:rsidR="00C4268E" w:rsidRDefault="00C4268E" w:rsidP="00E5794F">
      <w:pPr>
        <w:rPr>
          <w:sz w:val="22"/>
          <w:szCs w:val="22"/>
        </w:rPr>
      </w:pPr>
      <w:r>
        <w:rPr>
          <w:rStyle w:val="CommentReference"/>
        </w:rPr>
        <w:annotationRef/>
      </w:r>
      <w:r>
        <w:rPr>
          <w:sz w:val="22"/>
          <w:szCs w:val="22"/>
        </w:rPr>
        <w:t>SP (spelling)</w:t>
      </w:r>
    </w:p>
    <w:p w14:paraId="7B574518" w14:textId="77777777" w:rsidR="00C4268E" w:rsidRDefault="00C4268E">
      <w:pPr>
        <w:pStyle w:val="CommentText"/>
      </w:pPr>
      <w:r>
        <w:t>“</w:t>
      </w:r>
      <w:proofErr w:type="gramStart"/>
      <w:r>
        <w:t>fast</w:t>
      </w:r>
      <w:proofErr w:type="gramEnd"/>
      <w:r>
        <w:t>-paced”?</w:t>
      </w:r>
    </w:p>
  </w:comment>
  <w:comment w:id="20" w:author="Technology Support Services" w:date="2013-03-30T05:02:00Z" w:initials="TS">
    <w:p w14:paraId="5E029F6E" w14:textId="77777777" w:rsidR="00C4268E" w:rsidRDefault="00C4268E" w:rsidP="00E5794F">
      <w:pPr>
        <w:rPr>
          <w:sz w:val="22"/>
          <w:szCs w:val="22"/>
        </w:rPr>
      </w:pPr>
      <w:r>
        <w:rPr>
          <w:rStyle w:val="CommentReference"/>
        </w:rPr>
        <w:annotationRef/>
      </w:r>
      <w:r>
        <w:rPr>
          <w:sz w:val="22"/>
          <w:szCs w:val="22"/>
        </w:rPr>
        <w:t>SP (spelling)</w:t>
      </w:r>
    </w:p>
    <w:p w14:paraId="25AB2697" w14:textId="77777777" w:rsidR="00C4268E" w:rsidRDefault="00C4268E">
      <w:pPr>
        <w:pStyle w:val="CommentText"/>
      </w:pPr>
      <w:r>
        <w:t>“</w:t>
      </w:r>
      <w:proofErr w:type="gramStart"/>
      <w:r>
        <w:t>any</w:t>
      </w:r>
      <w:proofErr w:type="gramEnd"/>
      <w:r>
        <w:t xml:space="preserve"> time”?</w:t>
      </w:r>
    </w:p>
  </w:comment>
  <w:comment w:id="21" w:author="Technology Support Services" w:date="2013-03-30T05:02:00Z" w:initials="TS">
    <w:p w14:paraId="31F42A5A" w14:textId="77777777" w:rsidR="00C4268E" w:rsidRDefault="00C4268E">
      <w:pPr>
        <w:pStyle w:val="CommentText"/>
      </w:pPr>
      <w:r>
        <w:rPr>
          <w:rStyle w:val="CommentReference"/>
        </w:rPr>
        <w:annotationRef/>
      </w:r>
      <w:r>
        <w:t xml:space="preserve">What does this image contribute? </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Wingdings">
    <w:panose1 w:val="05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3C44"/>
    <w:rsid w:val="00054E5D"/>
    <w:rsid w:val="002D166A"/>
    <w:rsid w:val="002F4009"/>
    <w:rsid w:val="006022F4"/>
    <w:rsid w:val="006301C9"/>
    <w:rsid w:val="007B739E"/>
    <w:rsid w:val="008347EA"/>
    <w:rsid w:val="00883D8A"/>
    <w:rsid w:val="008944F7"/>
    <w:rsid w:val="00977B61"/>
    <w:rsid w:val="00A64707"/>
    <w:rsid w:val="00C4268E"/>
    <w:rsid w:val="00C63C44"/>
    <w:rsid w:val="00C91C34"/>
    <w:rsid w:val="00DF6F4C"/>
    <w:rsid w:val="00E5794F"/>
    <w:rsid w:val="00ED22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09C802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D166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166A"/>
    <w:rPr>
      <w:rFonts w:ascii="Lucida Grande" w:hAnsi="Lucida Grande" w:cs="Lucida Grande"/>
      <w:sz w:val="18"/>
      <w:szCs w:val="18"/>
    </w:rPr>
  </w:style>
  <w:style w:type="character" w:styleId="CommentReference">
    <w:name w:val="annotation reference"/>
    <w:basedOn w:val="DefaultParagraphFont"/>
    <w:uiPriority w:val="99"/>
    <w:semiHidden/>
    <w:unhideWhenUsed/>
    <w:rsid w:val="00ED22A0"/>
    <w:rPr>
      <w:sz w:val="18"/>
      <w:szCs w:val="18"/>
    </w:rPr>
  </w:style>
  <w:style w:type="paragraph" w:styleId="CommentText">
    <w:name w:val="annotation text"/>
    <w:basedOn w:val="Normal"/>
    <w:link w:val="CommentTextChar"/>
    <w:uiPriority w:val="99"/>
    <w:semiHidden/>
    <w:unhideWhenUsed/>
    <w:rsid w:val="00ED22A0"/>
  </w:style>
  <w:style w:type="character" w:customStyle="1" w:styleId="CommentTextChar">
    <w:name w:val="Comment Text Char"/>
    <w:basedOn w:val="DefaultParagraphFont"/>
    <w:link w:val="CommentText"/>
    <w:uiPriority w:val="99"/>
    <w:semiHidden/>
    <w:rsid w:val="00ED22A0"/>
  </w:style>
  <w:style w:type="paragraph" w:styleId="CommentSubject">
    <w:name w:val="annotation subject"/>
    <w:basedOn w:val="CommentText"/>
    <w:next w:val="CommentText"/>
    <w:link w:val="CommentSubjectChar"/>
    <w:uiPriority w:val="99"/>
    <w:semiHidden/>
    <w:unhideWhenUsed/>
    <w:rsid w:val="00ED22A0"/>
    <w:rPr>
      <w:b/>
      <w:bCs/>
      <w:sz w:val="20"/>
      <w:szCs w:val="20"/>
    </w:rPr>
  </w:style>
  <w:style w:type="character" w:customStyle="1" w:styleId="CommentSubjectChar">
    <w:name w:val="Comment Subject Char"/>
    <w:basedOn w:val="CommentTextChar"/>
    <w:link w:val="CommentSubject"/>
    <w:uiPriority w:val="99"/>
    <w:semiHidden/>
    <w:rsid w:val="00ED22A0"/>
    <w:rPr>
      <w:b/>
      <w:bCs/>
      <w:sz w:val="20"/>
      <w:szCs w:val="20"/>
    </w:rPr>
  </w:style>
  <w:style w:type="table" w:styleId="TableGrid">
    <w:name w:val="Table Grid"/>
    <w:basedOn w:val="TableNormal"/>
    <w:uiPriority w:val="59"/>
    <w:rsid w:val="00E579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2F4009"/>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D166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166A"/>
    <w:rPr>
      <w:rFonts w:ascii="Lucida Grande" w:hAnsi="Lucida Grande" w:cs="Lucida Grande"/>
      <w:sz w:val="18"/>
      <w:szCs w:val="18"/>
    </w:rPr>
  </w:style>
  <w:style w:type="character" w:styleId="CommentReference">
    <w:name w:val="annotation reference"/>
    <w:basedOn w:val="DefaultParagraphFont"/>
    <w:uiPriority w:val="99"/>
    <w:semiHidden/>
    <w:unhideWhenUsed/>
    <w:rsid w:val="00ED22A0"/>
    <w:rPr>
      <w:sz w:val="18"/>
      <w:szCs w:val="18"/>
    </w:rPr>
  </w:style>
  <w:style w:type="paragraph" w:styleId="CommentText">
    <w:name w:val="annotation text"/>
    <w:basedOn w:val="Normal"/>
    <w:link w:val="CommentTextChar"/>
    <w:uiPriority w:val="99"/>
    <w:semiHidden/>
    <w:unhideWhenUsed/>
    <w:rsid w:val="00ED22A0"/>
  </w:style>
  <w:style w:type="character" w:customStyle="1" w:styleId="CommentTextChar">
    <w:name w:val="Comment Text Char"/>
    <w:basedOn w:val="DefaultParagraphFont"/>
    <w:link w:val="CommentText"/>
    <w:uiPriority w:val="99"/>
    <w:semiHidden/>
    <w:rsid w:val="00ED22A0"/>
  </w:style>
  <w:style w:type="paragraph" w:styleId="CommentSubject">
    <w:name w:val="annotation subject"/>
    <w:basedOn w:val="CommentText"/>
    <w:next w:val="CommentText"/>
    <w:link w:val="CommentSubjectChar"/>
    <w:uiPriority w:val="99"/>
    <w:semiHidden/>
    <w:unhideWhenUsed/>
    <w:rsid w:val="00ED22A0"/>
    <w:rPr>
      <w:b/>
      <w:bCs/>
      <w:sz w:val="20"/>
      <w:szCs w:val="20"/>
    </w:rPr>
  </w:style>
  <w:style w:type="character" w:customStyle="1" w:styleId="CommentSubjectChar">
    <w:name w:val="Comment Subject Char"/>
    <w:basedOn w:val="CommentTextChar"/>
    <w:link w:val="CommentSubject"/>
    <w:uiPriority w:val="99"/>
    <w:semiHidden/>
    <w:rsid w:val="00ED22A0"/>
    <w:rPr>
      <w:b/>
      <w:bCs/>
      <w:sz w:val="20"/>
      <w:szCs w:val="20"/>
    </w:rPr>
  </w:style>
  <w:style w:type="table" w:styleId="TableGrid">
    <w:name w:val="Table Grid"/>
    <w:basedOn w:val="TableNormal"/>
    <w:uiPriority w:val="59"/>
    <w:rsid w:val="00E579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2F40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comments" Target="comment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7991AA-613C-C34A-8A73-93A0A5E50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592</Words>
  <Characters>3376</Characters>
  <Application>Microsoft Macintosh Word</Application>
  <DocSecurity>0</DocSecurity>
  <Lines>28</Lines>
  <Paragraphs>7</Paragraphs>
  <ScaleCrop>false</ScaleCrop>
  <Company/>
  <LinksUpToDate>false</LinksUpToDate>
  <CharactersWithSpaces>3961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Senatore</dc:creator>
  <cp:keywords/>
  <dc:description/>
  <cp:lastModifiedBy>Alyssa Senatore</cp:lastModifiedBy>
  <cp:revision>2</cp:revision>
  <dcterms:created xsi:type="dcterms:W3CDTF">2013-04-01T02:04:00Z</dcterms:created>
  <dcterms:modified xsi:type="dcterms:W3CDTF">2013-04-01T02:04:00Z</dcterms:modified>
</cp:coreProperties>
</file>